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CF132" w14:textId="77777777" w:rsidR="006931FB" w:rsidRPr="00DF1CC2" w:rsidRDefault="006931FB" w:rsidP="006931FB">
      <w:pPr>
        <w:tabs>
          <w:tab w:val="left" w:pos="1248"/>
        </w:tabs>
        <w:spacing w:after="0" w:line="240" w:lineRule="auto"/>
        <w:ind w:firstLine="851"/>
        <w:jc w:val="right"/>
        <w:rPr>
          <w:rFonts w:ascii="Arial" w:eastAsia="Times New Roman" w:hAnsi="Arial" w:cs="Arial"/>
          <w:sz w:val="20"/>
          <w:szCs w:val="20"/>
        </w:rPr>
      </w:pPr>
    </w:p>
    <w:p w14:paraId="53DDE9CC" w14:textId="3777CC3B" w:rsidR="006931FB" w:rsidRPr="00DF1CC2" w:rsidRDefault="006931FB" w:rsidP="006931F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DF1CC2">
        <w:rPr>
          <w:rFonts w:ascii="Arial" w:eastAsia="Times New Roman" w:hAnsi="Arial" w:cs="Arial"/>
          <w:b/>
          <w:sz w:val="20"/>
          <w:szCs w:val="20"/>
        </w:rPr>
        <w:t xml:space="preserve">PASIŪLYMŲ VERTINIMO KRITERIJAI IR METODIKA </w:t>
      </w:r>
    </w:p>
    <w:p w14:paraId="035F20C3" w14:textId="77777777" w:rsidR="006931FB" w:rsidRPr="00DF1CC2" w:rsidRDefault="006931FB" w:rsidP="006931F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CD57885" w14:textId="31B1739B" w:rsidR="001E13F4" w:rsidRPr="00DF1CC2" w:rsidRDefault="001E13F4" w:rsidP="005B041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 xml:space="preserve">Šiame priede pateikiami ekonomiškai naudingiausio pasiūlymo vertinimo kriterijai, jų parametrai, maksimalūs balai, </w:t>
      </w:r>
      <w:r w:rsidR="006B08DA" w:rsidRPr="00DF1CC2">
        <w:rPr>
          <w:rFonts w:ascii="Arial" w:eastAsia="Times New Roman" w:hAnsi="Arial" w:cs="Arial"/>
          <w:sz w:val="20"/>
          <w:szCs w:val="20"/>
        </w:rPr>
        <w:t xml:space="preserve">lyginamieji svoriai, </w:t>
      </w:r>
      <w:r w:rsidRPr="00DF1CC2">
        <w:rPr>
          <w:rFonts w:ascii="Arial" w:eastAsia="Times New Roman" w:hAnsi="Arial" w:cs="Arial"/>
          <w:sz w:val="20"/>
          <w:szCs w:val="20"/>
        </w:rPr>
        <w:t>formulės, pagal kurias bus skaičiuojamas pasiūlymų ekonominis naudingumas.</w:t>
      </w:r>
      <w:r w:rsidR="006931FB" w:rsidRPr="00DF1CC2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F60BDA9" w14:textId="1221F41C" w:rsidR="00961A99" w:rsidRPr="00DF1CC2" w:rsidRDefault="00961A99" w:rsidP="005B041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>Pirkėjas ekonomiškai naudingiausią pasiūlymą išrenka pagal kainos ir kokybės santykį.</w:t>
      </w:r>
    </w:p>
    <w:p w14:paraId="2333DBEF" w14:textId="73122AA7" w:rsidR="00030CC6" w:rsidRPr="00DF1CC2" w:rsidRDefault="00030CC6" w:rsidP="005B041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>Visi taikomi kokybiniai kriterijai</w:t>
      </w:r>
      <w:r w:rsidR="00450173" w:rsidRPr="00DF1CC2">
        <w:rPr>
          <w:rFonts w:ascii="Arial" w:eastAsia="Times New Roman" w:hAnsi="Arial" w:cs="Arial"/>
          <w:sz w:val="20"/>
          <w:szCs w:val="20"/>
        </w:rPr>
        <w:t xml:space="preserve"> yra</w:t>
      </w:r>
      <w:r w:rsidRPr="00DF1CC2">
        <w:rPr>
          <w:rFonts w:ascii="Arial" w:eastAsia="Times New Roman" w:hAnsi="Arial" w:cs="Arial"/>
          <w:sz w:val="20"/>
          <w:szCs w:val="20"/>
        </w:rPr>
        <w:t xml:space="preserve"> kiekybiškai pamatuojami, todėl</w:t>
      </w:r>
      <w:r w:rsidRPr="00DF1CC2">
        <w:rPr>
          <w:rFonts w:ascii="Arial" w:hAnsi="Arial" w:cs="Arial"/>
          <w:sz w:val="20"/>
          <w:szCs w:val="20"/>
        </w:rPr>
        <w:t xml:space="preserve"> </w:t>
      </w:r>
      <w:r w:rsidRPr="00DF1CC2">
        <w:rPr>
          <w:rFonts w:ascii="Arial" w:eastAsia="Times New Roman" w:hAnsi="Arial" w:cs="Arial"/>
          <w:sz w:val="20"/>
          <w:szCs w:val="20"/>
        </w:rPr>
        <w:t xml:space="preserve">pasiūlymų vertinimą atlieka Viešojo pirkimo komisija, tiesiogiai suteikdama tiekėjo nurodytiems kriterijų parametrams balus </w:t>
      </w:r>
      <w:r w:rsidR="00830C6C" w:rsidRPr="00DF1CC2">
        <w:rPr>
          <w:rFonts w:ascii="Arial" w:eastAsia="Times New Roman" w:hAnsi="Arial" w:cs="Arial"/>
          <w:sz w:val="20"/>
          <w:szCs w:val="20"/>
        </w:rPr>
        <w:t>ir</w:t>
      </w:r>
      <w:r w:rsidRPr="00DF1CC2">
        <w:rPr>
          <w:rFonts w:ascii="Arial" w:eastAsia="Times New Roman" w:hAnsi="Arial" w:cs="Arial"/>
          <w:sz w:val="20"/>
          <w:szCs w:val="20"/>
        </w:rPr>
        <w:t xml:space="preserve"> / </w:t>
      </w:r>
      <w:r w:rsidR="00830C6C" w:rsidRPr="00DF1CC2">
        <w:rPr>
          <w:rFonts w:ascii="Arial" w:eastAsia="Times New Roman" w:hAnsi="Arial" w:cs="Arial"/>
          <w:sz w:val="20"/>
          <w:szCs w:val="20"/>
        </w:rPr>
        <w:t>a</w:t>
      </w:r>
      <w:r w:rsidRPr="00DF1CC2">
        <w:rPr>
          <w:rFonts w:ascii="Arial" w:eastAsia="Times New Roman" w:hAnsi="Arial" w:cs="Arial"/>
          <w:sz w:val="20"/>
          <w:szCs w:val="20"/>
        </w:rPr>
        <w:t>r atitinkamai pagal formules apskaičiuodama kriterijų reikšmes.</w:t>
      </w:r>
    </w:p>
    <w:p w14:paraId="2381F466" w14:textId="7B7E2290" w:rsidR="008424A7" w:rsidRPr="00DF1CC2" w:rsidRDefault="008424A7" w:rsidP="005B041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 xml:space="preserve">Pasiūlymas (kiekvienai pirkimo objekto daliai) vertinamas pagal </w:t>
      </w:r>
      <w:r w:rsidR="00DC7AE6" w:rsidRPr="00DF1CC2">
        <w:rPr>
          <w:rFonts w:ascii="Arial" w:eastAsia="Times New Roman" w:hAnsi="Arial" w:cs="Arial"/>
          <w:sz w:val="20"/>
          <w:szCs w:val="20"/>
        </w:rPr>
        <w:t>2</w:t>
      </w:r>
      <w:r w:rsidRPr="00DF1CC2">
        <w:rPr>
          <w:rFonts w:ascii="Arial" w:eastAsia="Times New Roman" w:hAnsi="Arial" w:cs="Arial"/>
          <w:sz w:val="20"/>
          <w:szCs w:val="20"/>
        </w:rPr>
        <w:t xml:space="preserve"> kriterijus: </w:t>
      </w:r>
    </w:p>
    <w:p w14:paraId="4B89B150" w14:textId="6BFBF206" w:rsidR="008424A7" w:rsidRPr="00DF1CC2" w:rsidRDefault="008424A7" w:rsidP="005B0414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 xml:space="preserve">1 kriterijus – </w:t>
      </w:r>
      <w:r w:rsidRPr="00DF1CC2">
        <w:rPr>
          <w:rFonts w:ascii="Arial" w:eastAsia="Times New Roman" w:hAnsi="Arial" w:cs="Arial"/>
          <w:bCs/>
          <w:iCs/>
          <w:sz w:val="20"/>
          <w:szCs w:val="20"/>
        </w:rPr>
        <w:t>Pasiūlymo kaina (C)</w:t>
      </w:r>
      <w:r w:rsidRPr="00DF1CC2">
        <w:rPr>
          <w:rFonts w:ascii="Arial" w:eastAsia="Times New Roman" w:hAnsi="Arial" w:cs="Arial"/>
          <w:sz w:val="20"/>
          <w:szCs w:val="20"/>
        </w:rPr>
        <w:t>;</w:t>
      </w:r>
    </w:p>
    <w:p w14:paraId="5EC191DC" w14:textId="164E5CA0" w:rsidR="008424A7" w:rsidRPr="00DF1CC2" w:rsidRDefault="008424A7" w:rsidP="0059519B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 xml:space="preserve">2 kriterijus – </w:t>
      </w:r>
      <w:r w:rsidRPr="00DF1CC2">
        <w:rPr>
          <w:rFonts w:ascii="Arial" w:eastAsia="Times New Roman" w:hAnsi="Arial" w:cs="Arial"/>
          <w:bCs/>
          <w:sz w:val="20"/>
          <w:szCs w:val="20"/>
        </w:rPr>
        <w:t xml:space="preserve">Tiekėjo siūlomos </w:t>
      </w:r>
      <w:r w:rsidR="007D3413" w:rsidRPr="00DF1CC2">
        <w:rPr>
          <w:rFonts w:ascii="Arial" w:eastAsia="Times New Roman" w:hAnsi="Arial" w:cs="Arial"/>
          <w:bCs/>
          <w:sz w:val="20"/>
          <w:szCs w:val="20"/>
        </w:rPr>
        <w:t>paslaugų teikimo vietos</w:t>
      </w:r>
      <w:r w:rsidRPr="00DF1CC2">
        <w:rPr>
          <w:rFonts w:ascii="Arial" w:eastAsia="Times New Roman" w:hAnsi="Arial" w:cs="Arial"/>
          <w:bCs/>
          <w:sz w:val="20"/>
          <w:szCs w:val="20"/>
        </w:rPr>
        <w:t xml:space="preserve"> atstumas iki Pirkėjo padalinio</w:t>
      </w:r>
      <w:r w:rsidRPr="00DF1CC2">
        <w:rPr>
          <w:rFonts w:ascii="Arial" w:eastAsia="Times New Roman" w:hAnsi="Arial" w:cs="Arial"/>
          <w:sz w:val="20"/>
          <w:szCs w:val="20"/>
        </w:rPr>
        <w:t xml:space="preserve"> (T);</w:t>
      </w:r>
    </w:p>
    <w:p w14:paraId="12282261" w14:textId="7D4F9977" w:rsidR="00961A99" w:rsidRPr="00DF1CC2" w:rsidRDefault="00961A99" w:rsidP="005B041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DF1CC2">
        <w:rPr>
          <w:rFonts w:ascii="Arial" w:eastAsia="Times New Roman" w:hAnsi="Arial" w:cs="Arial"/>
          <w:sz w:val="20"/>
          <w:szCs w:val="20"/>
        </w:rPr>
        <w:t>Ekonomiškai naudingiausiu bus pripažįstamas pasiūlymas, surinkęs daugiausiai balų</w:t>
      </w:r>
      <w:r w:rsidR="00B069D1" w:rsidRPr="00DF1CC2">
        <w:rPr>
          <w:rFonts w:ascii="Arial" w:eastAsia="Times New Roman" w:hAnsi="Arial" w:cs="Arial"/>
          <w:sz w:val="20"/>
          <w:szCs w:val="20"/>
        </w:rPr>
        <w:t xml:space="preserve"> (</w:t>
      </w:r>
      <w:r w:rsidR="00E177D3" w:rsidRPr="00DF1CC2">
        <w:rPr>
          <w:rFonts w:ascii="Arial" w:eastAsia="Times New Roman" w:hAnsi="Arial" w:cs="Arial"/>
          <w:sz w:val="20"/>
          <w:szCs w:val="20"/>
        </w:rPr>
        <w:t>S</w:t>
      </w:r>
      <w:r w:rsidR="00B069D1" w:rsidRPr="00DF1CC2">
        <w:rPr>
          <w:rFonts w:ascii="Arial" w:eastAsia="Times New Roman" w:hAnsi="Arial" w:cs="Arial"/>
          <w:sz w:val="20"/>
          <w:szCs w:val="20"/>
        </w:rPr>
        <w:t>)</w:t>
      </w:r>
      <w:r w:rsidRPr="00DF1CC2">
        <w:rPr>
          <w:rFonts w:ascii="Arial" w:eastAsia="Times New Roman" w:hAnsi="Arial" w:cs="Arial"/>
          <w:sz w:val="20"/>
          <w:szCs w:val="20"/>
        </w:rPr>
        <w:t>. Balai bus skaičiuojami</w:t>
      </w:r>
      <w:r w:rsidR="00DC7AE6" w:rsidRPr="00DF1CC2">
        <w:rPr>
          <w:rFonts w:ascii="Arial" w:eastAsia="Times New Roman" w:hAnsi="Arial" w:cs="Arial"/>
          <w:sz w:val="20"/>
          <w:szCs w:val="20"/>
        </w:rPr>
        <w:t xml:space="preserve"> dviejų</w:t>
      </w:r>
      <w:r w:rsidRPr="00DF1CC2">
        <w:rPr>
          <w:rFonts w:ascii="Arial" w:eastAsia="Times New Roman" w:hAnsi="Arial" w:cs="Arial"/>
          <w:sz w:val="20"/>
          <w:szCs w:val="20"/>
        </w:rPr>
        <w:t xml:space="preserve"> skaičių po kablelio tikslumu.</w:t>
      </w:r>
    </w:p>
    <w:p w14:paraId="2C3D283B" w14:textId="77777777" w:rsidR="00961A99" w:rsidRPr="00DF1CC2" w:rsidRDefault="00961A99" w:rsidP="00961A99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A31A352" w14:textId="1D535456" w:rsidR="00333D61" w:rsidRPr="00DF1CC2" w:rsidRDefault="00333D61" w:rsidP="00961A99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700"/>
        <w:gridCol w:w="3757"/>
        <w:gridCol w:w="1417"/>
        <w:gridCol w:w="1483"/>
      </w:tblGrid>
      <w:tr w:rsidR="00B45324" w:rsidRPr="00DF1CC2" w14:paraId="5236288C" w14:textId="77777777" w:rsidTr="007D3413">
        <w:tc>
          <w:tcPr>
            <w:tcW w:w="660" w:type="pct"/>
            <w:shd w:val="clear" w:color="auto" w:fill="E7E6E6" w:themeFill="background2"/>
            <w:vAlign w:val="center"/>
          </w:tcPr>
          <w:p w14:paraId="3C5E3D14" w14:textId="3E8C4318" w:rsidR="00B45324" w:rsidRPr="00DF1CC2" w:rsidRDefault="00B45324" w:rsidP="00B4532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Vertinimo kriterijus</w:t>
            </w:r>
          </w:p>
        </w:tc>
        <w:tc>
          <w:tcPr>
            <w:tcW w:w="883" w:type="pct"/>
            <w:shd w:val="clear" w:color="auto" w:fill="E7E6E6" w:themeFill="background2"/>
            <w:vAlign w:val="center"/>
          </w:tcPr>
          <w:p w14:paraId="1B8D0655" w14:textId="0777066F" w:rsidR="00B45324" w:rsidRPr="00DF1CC2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Parametrai</w:t>
            </w:r>
          </w:p>
        </w:tc>
        <w:tc>
          <w:tcPr>
            <w:tcW w:w="1951" w:type="pct"/>
            <w:shd w:val="clear" w:color="auto" w:fill="E7E6E6" w:themeFill="background2"/>
            <w:vAlign w:val="center"/>
          </w:tcPr>
          <w:p w14:paraId="0C38A567" w14:textId="34BDF58D" w:rsidR="00B45324" w:rsidRPr="00DF1CC2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Aprašymas</w:t>
            </w:r>
          </w:p>
        </w:tc>
        <w:tc>
          <w:tcPr>
            <w:tcW w:w="736" w:type="pct"/>
            <w:shd w:val="clear" w:color="auto" w:fill="E7E6E6" w:themeFill="background2"/>
            <w:vAlign w:val="center"/>
          </w:tcPr>
          <w:p w14:paraId="742E0E92" w14:textId="0603DB51" w:rsidR="00B45324" w:rsidRPr="00DF1CC2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Dokumentai, kuriuos būtina pateikti kartu su pasiūlymu</w:t>
            </w:r>
          </w:p>
        </w:tc>
        <w:tc>
          <w:tcPr>
            <w:tcW w:w="770" w:type="pct"/>
            <w:shd w:val="clear" w:color="auto" w:fill="E7E6E6" w:themeFill="background2"/>
            <w:vAlign w:val="center"/>
          </w:tcPr>
          <w:p w14:paraId="4E05DE83" w14:textId="593DD927" w:rsidR="00B45324" w:rsidRPr="00DF1CC2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Maksimalus balų skaičius</w:t>
            </w:r>
            <w:r w:rsidR="00482166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="001461C1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kriterijaus </w:t>
            </w:r>
            <w:r w:rsidR="00482166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lyginamasis </w:t>
            </w:r>
            <w:r w:rsidR="008D3BBD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svoris</w:t>
            </w:r>
          </w:p>
        </w:tc>
      </w:tr>
      <w:tr w:rsidR="00C31955" w:rsidRPr="00DF1CC2" w14:paraId="55093115" w14:textId="77777777" w:rsidTr="007D3413">
        <w:tc>
          <w:tcPr>
            <w:tcW w:w="660" w:type="pct"/>
            <w:vAlign w:val="center"/>
          </w:tcPr>
          <w:p w14:paraId="42D69C99" w14:textId="1DB82751" w:rsidR="00C31955" w:rsidRPr="00DF1CC2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1 kriterijus</w:t>
            </w:r>
          </w:p>
        </w:tc>
        <w:tc>
          <w:tcPr>
            <w:tcW w:w="883" w:type="pct"/>
            <w:vAlign w:val="center"/>
          </w:tcPr>
          <w:p w14:paraId="388BD17E" w14:textId="79311CB9" w:rsidR="00C31955" w:rsidRPr="00DF1CC2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Pasiūlymo kaina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DF1CC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(C)</w:t>
            </w:r>
          </w:p>
        </w:tc>
        <w:tc>
          <w:tcPr>
            <w:tcW w:w="1951" w:type="pct"/>
            <w:shd w:val="clear" w:color="auto" w:fill="auto"/>
            <w:vAlign w:val="center"/>
          </w:tcPr>
          <w:p w14:paraId="66F0A397" w14:textId="015437FF" w:rsidR="00C31955" w:rsidRPr="00DF1CC2" w:rsidRDefault="008D3BBD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Pasiūlymo kainos (C) bala</w:t>
            </w:r>
            <w:r w:rsidR="00830C6C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apskaičiuojam</w:t>
            </w:r>
            <w:r w:rsidR="00830C6C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as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E97910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mažiausios </w:t>
            </w:r>
            <w:r w:rsidR="00E177D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pasiūlytos </w:t>
            </w:r>
            <w:r w:rsidR="00E97910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kainos ir </w:t>
            </w:r>
            <w:r w:rsidR="00DC6900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didžiausios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DC6900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nuolaidos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C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  <w:vertAlign w:val="subscript"/>
              </w:rPr>
              <w:t>min</w:t>
            </w:r>
            <w:proofErr w:type="spellEnd"/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) ir vertinamo pasiūlymo </w:t>
            </w:r>
            <w:r w:rsidR="00E177D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kainos ir </w:t>
            </w:r>
            <w:r w:rsidR="00DC6900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nuolaidos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C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  <w:vertAlign w:val="subscript"/>
              </w:rPr>
              <w:t>p</w:t>
            </w:r>
            <w:proofErr w:type="spellEnd"/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) santykį padauginant iš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Pasiūlymo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kainos lyginamojo svorio (X).</w:t>
            </w:r>
          </w:p>
        </w:tc>
        <w:tc>
          <w:tcPr>
            <w:tcW w:w="736" w:type="pct"/>
            <w:vAlign w:val="center"/>
          </w:tcPr>
          <w:p w14:paraId="38C0C95F" w14:textId="514C74EA" w:rsidR="00C31955" w:rsidRPr="00DF1CC2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Užpildyta pasiūlymo form</w:t>
            </w:r>
            <w:r w:rsidR="00E177D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a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0" w:type="pct"/>
            <w:vAlign w:val="center"/>
          </w:tcPr>
          <w:p w14:paraId="56FA2278" w14:textId="6E5AC5B4" w:rsidR="00C31955" w:rsidRPr="00DF1CC2" w:rsidRDefault="00B63949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X</w:t>
            </w:r>
            <w:r w:rsidRPr="00DF1CC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=</w:t>
            </w:r>
            <w:r w:rsidR="00527E8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9</w:t>
            </w:r>
            <w:r w:rsidR="00C31955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 w:rsidR="00482166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31955" w:rsidRPr="00DF1CC2" w14:paraId="0FC2C7E9" w14:textId="77777777" w:rsidTr="007D3413">
        <w:tc>
          <w:tcPr>
            <w:tcW w:w="660" w:type="pct"/>
            <w:vAlign w:val="center"/>
          </w:tcPr>
          <w:p w14:paraId="154773F0" w14:textId="6A3735FF" w:rsidR="00C31955" w:rsidRPr="00DF1CC2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sz w:val="20"/>
                <w:szCs w:val="20"/>
              </w:rPr>
              <w:t>2 kriterijus</w:t>
            </w:r>
          </w:p>
        </w:tc>
        <w:tc>
          <w:tcPr>
            <w:tcW w:w="883" w:type="pct"/>
            <w:vAlign w:val="center"/>
          </w:tcPr>
          <w:p w14:paraId="7AF3E272" w14:textId="155B0572" w:rsidR="00C31955" w:rsidRPr="00DF1CC2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Tiekėjo siūlomos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paslaugų teikimo vietos 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atstumas iki Pirkėjo padalinio (</w:t>
            </w:r>
            <w:r w:rsidR="00897805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T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951" w:type="pct"/>
            <w:vAlign w:val="center"/>
          </w:tcPr>
          <w:p w14:paraId="67479702" w14:textId="09FBCA7D" w:rsidR="003444C1" w:rsidRPr="00DF1CC2" w:rsidRDefault="003444C1" w:rsidP="003444C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Tiekėjas 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Excel lentelėje 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turi nurodyti siūlomas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paslaugų 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teikimo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vietas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kiekvienam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Pirkėjo padaliniu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i</w:t>
            </w:r>
            <w:r w:rsidR="00830C6C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(pagal pirkimo dalis, kurioms teikiamas pasiūlymas)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. </w:t>
            </w:r>
          </w:p>
          <w:p w14:paraId="407903F7" w14:textId="54472541" w:rsidR="003444C1" w:rsidRPr="00DF1CC2" w:rsidRDefault="003444C1" w:rsidP="003444C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Tiekėjas turi pasiūlyti bent po vieną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paslaugos 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teikimo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vietą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kiekvienam Pirkėjo padaliniui, kuri būtų nutolusi ne daugiau nei </w:t>
            </w:r>
            <w:r w:rsidR="00527E82">
              <w:rPr>
                <w:rFonts w:ascii="Arial" w:eastAsia="Times New Roman" w:hAnsi="Arial" w:cs="Arial"/>
                <w:bCs/>
                <w:sz w:val="20"/>
                <w:szCs w:val="20"/>
              </w:rPr>
              <w:t>15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km nuo kiekvieno Pirkėjo padalinio</w:t>
            </w:r>
            <w:r w:rsidR="001461C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  <w:p w14:paraId="32D5BF09" w14:textId="05724741" w:rsidR="001461C1" w:rsidRPr="00DF1CC2" w:rsidRDefault="003444C1" w:rsidP="001461C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Jeigu vienam Pirkėjo padaliniui Tiekėjas pasiūlo daugiau nei 1 (vieną)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paslaugų 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teikimo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vietą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(tenkinančią atstumo nuo Pirkėjo padalinio reikalavimą) vertinama ir balai skiriami už atstumą tos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paslaugų </w:t>
            </w:r>
            <w:r w:rsidR="00CE671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teikimo </w:t>
            </w:r>
            <w:r w:rsidR="007D3413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vietos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kuri yra arčiausiai Pirkėjo padalinio. </w:t>
            </w:r>
          </w:p>
          <w:p w14:paraId="6786498C" w14:textId="5ADADCDA" w:rsidR="00867CA7" w:rsidRPr="00DF1CC2" w:rsidRDefault="001461C1" w:rsidP="001461C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Pirkėjas įvertinęs </w:t>
            </w:r>
            <w:r w:rsidR="00867CA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kiekvienos 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paslaugų teikimo viet</w:t>
            </w:r>
            <w:r w:rsidR="00867CA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os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atstum</w:t>
            </w:r>
            <w:r w:rsidR="00867CA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ą, šiuos atstumus susumuoja ir padalina iš Pirkėjo padalinių skaičiaus (atitinkamai pagal pirkimo dalį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,</w:t>
            </w:r>
            <w:r w:rsidR="00867CA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pagal kurią yra atliekamas vertinimas), taip gaunamas</w:t>
            </w:r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Tiekėjo</w:t>
            </w:r>
            <w:r w:rsidR="00867CA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paslaugų teikimo vietos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atstumo iki Pirkėjo padalinio</w:t>
            </w:r>
            <w:r w:rsidR="00867CA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vidurkis. 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14:paraId="79433143" w14:textId="251144B4" w:rsidR="00C31955" w:rsidRPr="00DF1CC2" w:rsidRDefault="00867CA7" w:rsidP="00BA31B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Tiekėjo siūlomos paslaugų teikimo vietos </w:t>
            </w:r>
            <w:r w:rsidR="004835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atstumas </w:t>
            </w:r>
            <w:r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iki Pirkėjo padalinio (T)</w:t>
            </w:r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bala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apskaičiuojam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as</w:t>
            </w:r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mažiausio gauto paslaugų teikimo vietos</w:t>
            </w:r>
            <w:r w:rsidR="001461C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atstumo iki Pirkėjo padalinio </w:t>
            </w:r>
            <w:r w:rsidR="001461C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vidurkį</w:t>
            </w:r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T</w:t>
            </w:r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  <w:vertAlign w:val="subscript"/>
              </w:rPr>
              <w:t>min</w:t>
            </w:r>
            <w:proofErr w:type="spellEnd"/>
            <w:r w:rsidR="001E7207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)</w:t>
            </w:r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ir vertinamo pasiūlymo gauto paslaugų </w:t>
            </w:r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 xml:space="preserve">teikimo vietos 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atstumo iki Pirkėjo padalinio </w:t>
            </w:r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vidurkį (</w:t>
            </w:r>
            <w:proofErr w:type="spellStart"/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Tp</w:t>
            </w:r>
            <w:proofErr w:type="spellEnd"/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) santykį padauginant iš Tiekėjo siūlomos paslaugų teikimo vietos atstumo iki Pirkėjo padalinio lyginamojo svorio 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(</w:t>
            </w:r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Y</w:t>
            </w:r>
            <w:r w:rsidR="004A1788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)</w:t>
            </w:r>
            <w:r w:rsidR="00BA31B1" w:rsidRPr="00DF1CC2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736" w:type="pct"/>
            <w:vAlign w:val="center"/>
          </w:tcPr>
          <w:p w14:paraId="21C5CF4D" w14:textId="51E07B0A" w:rsidR="00C31955" w:rsidRPr="00DF1CC2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Užpildyta </w:t>
            </w:r>
            <w:r w:rsidR="00CE6718" w:rsidRPr="00DF1CC2">
              <w:rPr>
                <w:rFonts w:ascii="Arial" w:eastAsia="Times New Roman" w:hAnsi="Arial" w:cs="Arial"/>
                <w:sz w:val="20"/>
                <w:szCs w:val="20"/>
              </w:rPr>
              <w:t>Excel lentelė</w:t>
            </w:r>
            <w:r w:rsidRPr="00DF1CC2">
              <w:rPr>
                <w:rFonts w:ascii="Arial" w:eastAsia="Times New Roman" w:hAnsi="Arial" w:cs="Arial"/>
                <w:sz w:val="20"/>
                <w:szCs w:val="20"/>
              </w:rPr>
              <w:t>, kuri</w:t>
            </w:r>
            <w:r w:rsidR="00527E82">
              <w:rPr>
                <w:rFonts w:ascii="Arial" w:eastAsia="Times New Roman" w:hAnsi="Arial" w:cs="Arial"/>
                <w:sz w:val="20"/>
                <w:szCs w:val="20"/>
              </w:rPr>
              <w:t>oj</w:t>
            </w:r>
            <w:r w:rsidRPr="00DF1CC2">
              <w:rPr>
                <w:rFonts w:ascii="Arial" w:eastAsia="Times New Roman" w:hAnsi="Arial" w:cs="Arial"/>
                <w:sz w:val="20"/>
                <w:szCs w:val="20"/>
              </w:rPr>
              <w:t>e pateikiam</w:t>
            </w:r>
            <w:r w:rsidR="00527E82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00DF1CC2">
              <w:rPr>
                <w:rFonts w:ascii="Arial" w:eastAsia="Times New Roman" w:hAnsi="Arial" w:cs="Arial"/>
                <w:sz w:val="20"/>
                <w:szCs w:val="20"/>
              </w:rPr>
              <w:t xml:space="preserve"> Tiekėjo siūlomų </w:t>
            </w:r>
            <w:r w:rsidR="000932E4" w:rsidRPr="00DF1CC2">
              <w:rPr>
                <w:rFonts w:ascii="Arial" w:eastAsia="Times New Roman" w:hAnsi="Arial" w:cs="Arial"/>
                <w:sz w:val="20"/>
                <w:szCs w:val="20"/>
              </w:rPr>
              <w:t xml:space="preserve">paslaugų teikimo vietų </w:t>
            </w:r>
            <w:r w:rsidRPr="00DF1CC2">
              <w:rPr>
                <w:rFonts w:ascii="Arial" w:eastAsia="Times New Roman" w:hAnsi="Arial" w:cs="Arial"/>
                <w:sz w:val="20"/>
                <w:szCs w:val="20"/>
              </w:rPr>
              <w:t>sąrašas pagal pirkimo dalis, kurioms teikiamas pasiūlymas</w:t>
            </w:r>
          </w:p>
        </w:tc>
        <w:tc>
          <w:tcPr>
            <w:tcW w:w="770" w:type="pct"/>
            <w:vAlign w:val="center"/>
          </w:tcPr>
          <w:p w14:paraId="3CAE8F78" w14:textId="111A8221" w:rsidR="00C31955" w:rsidRPr="00DF1CC2" w:rsidRDefault="00450173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F1CC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Y</w:t>
            </w:r>
            <w:r w:rsidR="00644609" w:rsidRPr="00DF1CC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=</w:t>
            </w:r>
            <w:r w:rsidR="00527E8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1</w:t>
            </w:r>
            <w:r w:rsidR="00644609" w:rsidRPr="00DF1CC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0 </w:t>
            </w:r>
          </w:p>
        </w:tc>
      </w:tr>
    </w:tbl>
    <w:p w14:paraId="20D72F07" w14:textId="7A33D377" w:rsidR="00333D61" w:rsidRPr="00DF1CC2" w:rsidRDefault="00333D61" w:rsidP="00961A99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14477B7" w14:textId="2AB16825" w:rsidR="00333D61" w:rsidRPr="00DF1CC2" w:rsidRDefault="00333D61" w:rsidP="00961A99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6CE1799" w14:textId="03636E64" w:rsidR="006931FB" w:rsidRPr="00DF1CC2" w:rsidRDefault="006931FB" w:rsidP="005B041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bCs/>
          <w:sz w:val="20"/>
          <w:szCs w:val="20"/>
        </w:rPr>
      </w:pPr>
      <w:bookmarkStart w:id="0" w:name="_Toc477943267"/>
      <w:r w:rsidRPr="00DF1CC2">
        <w:rPr>
          <w:rFonts w:ascii="Arial" w:eastAsia="Times New Roman" w:hAnsi="Arial" w:cs="Arial"/>
          <w:bCs/>
          <w:sz w:val="20"/>
          <w:szCs w:val="20"/>
        </w:rPr>
        <w:t>Pasiūlymo ekonominio naudingumo balas (</w:t>
      </w:r>
      <w:r w:rsidR="00E177D3" w:rsidRPr="00DF1CC2">
        <w:rPr>
          <w:rFonts w:ascii="Arial" w:eastAsia="Times New Roman" w:hAnsi="Arial" w:cs="Arial"/>
          <w:bCs/>
          <w:sz w:val="20"/>
          <w:szCs w:val="20"/>
        </w:rPr>
        <w:t>S</w:t>
      </w:r>
      <w:r w:rsidRPr="00DF1CC2">
        <w:rPr>
          <w:rFonts w:ascii="Arial" w:eastAsia="Times New Roman" w:hAnsi="Arial" w:cs="Arial"/>
          <w:bCs/>
          <w:sz w:val="20"/>
          <w:szCs w:val="20"/>
        </w:rPr>
        <w:t>) bus apskaičiuojamas sudedant pagal Tiekėjų pasiūlymus apskaičiuotus atskirų kriterijų vertinimo balus:</w:t>
      </w:r>
      <w:bookmarkEnd w:id="0"/>
    </w:p>
    <w:p w14:paraId="3B6C22A5" w14:textId="579B6082" w:rsidR="006931FB" w:rsidRPr="00DF1CC2" w:rsidRDefault="006931FB" w:rsidP="00644609">
      <w:pPr>
        <w:keepNext/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851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1" w:name="_Toc477943268"/>
      <w:bookmarkEnd w:id="1"/>
    </w:p>
    <w:p w14:paraId="15337646" w14:textId="3C1D9AE0" w:rsidR="00E87924" w:rsidRPr="00DF1CC2" w:rsidRDefault="00E177D3" w:rsidP="00644609">
      <w:pPr>
        <w:tabs>
          <w:tab w:val="left" w:pos="426"/>
          <w:tab w:val="left" w:pos="1134"/>
        </w:tabs>
        <w:spacing w:after="0" w:line="240" w:lineRule="auto"/>
        <w:ind w:firstLine="851"/>
        <w:jc w:val="center"/>
        <w:rPr>
          <w:rFonts w:ascii="Arial" w:eastAsia="Times New Roman" w:hAnsi="Arial" w:cs="Arial"/>
          <w:sz w:val="20"/>
          <w:szCs w:val="20"/>
          <w:lang w:val="en-US"/>
        </w:rPr>
      </w:pPr>
      <w:r w:rsidRPr="00DF1CC2">
        <w:rPr>
          <w:rFonts w:ascii="Arial" w:eastAsia="Times New Roman" w:hAnsi="Arial" w:cs="Arial"/>
          <w:sz w:val="20"/>
          <w:szCs w:val="20"/>
        </w:rPr>
        <w:t>S</w:t>
      </w:r>
      <w:r w:rsidR="00E87924" w:rsidRPr="00DF1CC2">
        <w:rPr>
          <w:rFonts w:ascii="Arial" w:eastAsia="Times New Roman" w:hAnsi="Arial" w:cs="Arial"/>
          <w:sz w:val="20"/>
          <w:szCs w:val="20"/>
        </w:rPr>
        <w:t xml:space="preserve"> </w:t>
      </w:r>
      <w:r w:rsidR="00E87924" w:rsidRPr="00DF1CC2">
        <w:rPr>
          <w:rFonts w:ascii="Arial" w:eastAsia="Times New Roman" w:hAnsi="Arial" w:cs="Arial"/>
          <w:sz w:val="20"/>
          <w:szCs w:val="20"/>
          <w:lang w:val="en-US"/>
        </w:rPr>
        <w:t xml:space="preserve">= </w:t>
      </w:r>
      <w:r w:rsidR="006D65A5" w:rsidRPr="00DF1CC2">
        <w:rPr>
          <w:rFonts w:ascii="Arial" w:eastAsia="Times New Roman" w:hAnsi="Arial" w:cs="Arial"/>
          <w:sz w:val="20"/>
          <w:szCs w:val="20"/>
          <w:lang w:val="en-US"/>
        </w:rPr>
        <w:t xml:space="preserve">C + </w:t>
      </w:r>
      <w:r w:rsidR="00897805" w:rsidRPr="00DF1CC2">
        <w:rPr>
          <w:rFonts w:ascii="Arial" w:eastAsia="Times New Roman" w:hAnsi="Arial" w:cs="Arial"/>
          <w:sz w:val="20"/>
          <w:szCs w:val="20"/>
          <w:lang w:val="en-US"/>
        </w:rPr>
        <w:t>T</w:t>
      </w:r>
    </w:p>
    <w:p w14:paraId="688C8D57" w14:textId="77777777" w:rsidR="006931FB" w:rsidRPr="00DF1CC2" w:rsidRDefault="006931FB" w:rsidP="006931FB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81CED50" w14:textId="3ADA2255" w:rsidR="004B54D2" w:rsidRPr="00DF1CC2" w:rsidRDefault="006931FB" w:rsidP="004B54D2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Kriterijaus </w:t>
      </w:r>
      <w:r w:rsidR="00E976B1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>Pasiūlymo kainos</w:t>
      </w:r>
      <w:r w:rsidR="00CE6718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 (C</w:t>
      </w:r>
      <w:r w:rsidRPr="00DF1CC2">
        <w:rPr>
          <w:rFonts w:ascii="Arial" w:eastAsia="Times New Roman" w:hAnsi="Arial" w:cs="Arial"/>
          <w:color w:val="000000"/>
          <w:sz w:val="20"/>
          <w:szCs w:val="20"/>
        </w:rPr>
        <w:t>) bala</w:t>
      </w:r>
      <w:r w:rsidR="00CE6718" w:rsidRPr="00DF1CC2">
        <w:rPr>
          <w:rFonts w:ascii="Arial" w:eastAsia="Times New Roman" w:hAnsi="Arial" w:cs="Arial"/>
          <w:color w:val="000000"/>
          <w:sz w:val="20"/>
          <w:szCs w:val="20"/>
        </w:rPr>
        <w:t>s</w:t>
      </w:r>
      <w:r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 apskaičiuojam</w:t>
      </w:r>
      <w:r w:rsidR="00CE6718" w:rsidRPr="00DF1CC2">
        <w:rPr>
          <w:rFonts w:ascii="Arial" w:eastAsia="Times New Roman" w:hAnsi="Arial" w:cs="Arial"/>
          <w:color w:val="000000"/>
          <w:sz w:val="20"/>
          <w:szCs w:val="20"/>
        </w:rPr>
        <w:t>as</w:t>
      </w:r>
      <w:r w:rsidR="00E976B1"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 pagal formulę</w:t>
      </w:r>
      <w:r w:rsidRPr="00DF1CC2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075FCE83" w14:textId="77777777" w:rsidR="00940CF5" w:rsidRPr="00DF1CC2" w:rsidRDefault="00940CF5" w:rsidP="00E976B1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13A6A5B" w14:textId="5D63FAD5" w:rsidR="00482166" w:rsidRPr="00DF1CC2" w:rsidRDefault="00482166" w:rsidP="0086127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DF1CC2">
        <w:rPr>
          <w:rFonts w:ascii="Arial" w:eastAsia="Times New Roman" w:hAnsi="Arial" w:cs="Arial"/>
          <w:color w:val="000000"/>
          <w:sz w:val="20"/>
          <w:szCs w:val="20"/>
        </w:rPr>
        <w:t>C = (</w:t>
      </w:r>
      <w:proofErr w:type="spellStart"/>
      <w:r w:rsidRPr="00DF1CC2">
        <w:rPr>
          <w:rFonts w:ascii="Arial" w:eastAsia="Times New Roman" w:hAnsi="Arial" w:cs="Arial"/>
          <w:color w:val="000000"/>
          <w:sz w:val="20"/>
          <w:szCs w:val="20"/>
        </w:rPr>
        <w:t>C</w:t>
      </w:r>
      <w:r w:rsidRPr="00DF1CC2">
        <w:rPr>
          <w:rFonts w:ascii="Arial" w:eastAsia="Times New Roman" w:hAnsi="Arial" w:cs="Arial"/>
          <w:color w:val="000000"/>
          <w:sz w:val="20"/>
          <w:szCs w:val="20"/>
          <w:vertAlign w:val="subscript"/>
        </w:rPr>
        <w:t>min</w:t>
      </w:r>
      <w:proofErr w:type="spellEnd"/>
      <w:r w:rsidRPr="00DF1CC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DF1CC2">
        <w:rPr>
          <w:rFonts w:ascii="Arial" w:eastAsia="Times New Roman" w:hAnsi="Arial" w:cs="Arial"/>
          <w:color w:val="000000"/>
          <w:sz w:val="20"/>
          <w:szCs w:val="20"/>
        </w:rPr>
        <w:t>C</w:t>
      </w:r>
      <w:r w:rsidR="004F1116" w:rsidRPr="00DF1CC2">
        <w:rPr>
          <w:rFonts w:ascii="Arial" w:eastAsia="Times New Roman" w:hAnsi="Arial" w:cs="Arial"/>
          <w:color w:val="000000"/>
          <w:sz w:val="20"/>
          <w:szCs w:val="20"/>
          <w:vertAlign w:val="subscript"/>
        </w:rPr>
        <w:t>p</w:t>
      </w:r>
      <w:proofErr w:type="spellEnd"/>
      <w:r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) * </w:t>
      </w:r>
      <w:r w:rsidR="00B63949" w:rsidRPr="00DF1CC2">
        <w:rPr>
          <w:rFonts w:ascii="Arial" w:eastAsia="Times New Roman" w:hAnsi="Arial" w:cs="Arial"/>
          <w:color w:val="000000"/>
          <w:sz w:val="20"/>
          <w:szCs w:val="20"/>
        </w:rPr>
        <w:t>X</w:t>
      </w:r>
    </w:p>
    <w:p w14:paraId="01EAB190" w14:textId="77777777" w:rsidR="00482166" w:rsidRPr="00DF1CC2" w:rsidRDefault="00482166" w:rsidP="0086127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65F64CDF" w14:textId="46231E0E" w:rsidR="0082038E" w:rsidRPr="00D667E3" w:rsidRDefault="0082038E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color w:val="000000"/>
          <w:sz w:val="20"/>
          <w:szCs w:val="20"/>
        </w:rPr>
        <w:t>Kur:</w:t>
      </w:r>
    </w:p>
    <w:p w14:paraId="5F045E9F" w14:textId="5F9AA30E" w:rsidR="00482166" w:rsidRPr="00D667E3" w:rsidRDefault="00940CF5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482166"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C </w:t>
      </w:r>
      <w:r w:rsidR="0082038E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–</w:t>
      </w:r>
      <w:r w:rsidR="00482166"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8216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Tiekėjui skiriami balai už pasiūlymo </w:t>
      </w:r>
      <w:r w:rsidR="00482166" w:rsidRPr="00D667E3">
        <w:rPr>
          <w:rFonts w:ascii="Arial" w:eastAsia="Times New Roman" w:hAnsi="Arial" w:cs="Arial"/>
          <w:bCs/>
          <w:sz w:val="20"/>
          <w:szCs w:val="20"/>
        </w:rPr>
        <w:t xml:space="preserve">kainą </w:t>
      </w:r>
      <w:r w:rsidR="00C90983" w:rsidRPr="00D667E3">
        <w:rPr>
          <w:rFonts w:ascii="Arial" w:eastAsia="Times New Roman" w:hAnsi="Arial" w:cs="Arial"/>
          <w:bCs/>
          <w:sz w:val="20"/>
          <w:szCs w:val="20"/>
        </w:rPr>
        <w:t xml:space="preserve">ir </w:t>
      </w:r>
      <w:r w:rsidR="00482166" w:rsidRPr="00D667E3">
        <w:rPr>
          <w:rFonts w:ascii="Arial" w:eastAsia="Times New Roman" w:hAnsi="Arial" w:cs="Arial"/>
          <w:bCs/>
          <w:sz w:val="20"/>
          <w:szCs w:val="20"/>
        </w:rPr>
        <w:t>nuolaidą</w:t>
      </w:r>
      <w:r w:rsidR="004B54D2" w:rsidRPr="00D667E3">
        <w:rPr>
          <w:rFonts w:ascii="Arial" w:eastAsia="Times New Roman" w:hAnsi="Arial" w:cs="Arial"/>
          <w:bCs/>
          <w:sz w:val="20"/>
          <w:szCs w:val="20"/>
        </w:rPr>
        <w:t>;</w:t>
      </w:r>
      <w:r w:rsidR="0082038E" w:rsidRPr="00D667E3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663EA7CA" w14:textId="45B9B418" w:rsidR="00482166" w:rsidRPr="00D667E3" w:rsidRDefault="00940CF5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proofErr w:type="spellStart"/>
      <w:r w:rsidR="0048216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C</w:t>
      </w:r>
      <w:r w:rsidR="00482166" w:rsidRPr="00D667E3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</w:rPr>
        <w:t>min</w:t>
      </w:r>
      <w:proofErr w:type="spellEnd"/>
      <w:r w:rsidR="0048216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– mažiausia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Tiekėjo</w:t>
      </w:r>
      <w:r w:rsidR="0048216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776D2D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pasiūlyta </w:t>
      </w:r>
      <w:r w:rsidR="00E177D3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kaina ir</w:t>
      </w:r>
      <w:r w:rsidR="0019001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nuolaida</w:t>
      </w:r>
      <w:r w:rsidR="0043366B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(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informacija imama iš </w:t>
      </w:r>
      <w:r w:rsidR="0043366B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Specialiųjų sąlygų </w:t>
      </w:r>
      <w:r w:rsidR="00DC42BE">
        <w:rPr>
          <w:rFonts w:ascii="Arial" w:eastAsia="Times New Roman" w:hAnsi="Arial" w:cs="Arial"/>
          <w:bCs/>
          <w:color w:val="000000"/>
          <w:sz w:val="20"/>
          <w:szCs w:val="20"/>
        </w:rPr>
        <w:t>2</w:t>
      </w:r>
      <w:r w:rsidR="0043366B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pried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o</w:t>
      </w:r>
      <w:r w:rsidR="0043366B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DC42BE">
        <w:rPr>
          <w:rFonts w:ascii="Arial" w:eastAsia="Times New Roman" w:hAnsi="Arial" w:cs="Arial"/>
          <w:bCs/>
          <w:color w:val="000000"/>
          <w:sz w:val="20"/>
          <w:szCs w:val="20"/>
        </w:rPr>
        <w:t>5</w:t>
      </w:r>
      <w:r w:rsidR="0043366B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skyriaus lentelės eilutė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s</w:t>
      </w:r>
      <w:r w:rsidR="0043366B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„Bendra palyginamoji pasiūlymo kaina Eur be PVM“</w:t>
      </w:r>
      <w:r w:rsidR="004A17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4A1788" w:rsidRPr="00D667E3">
        <w:rPr>
          <w:rFonts w:ascii="Arial" w:eastAsia="Times New Roman" w:hAnsi="Arial" w:cs="Arial"/>
          <w:bCs/>
          <w:sz w:val="20"/>
          <w:szCs w:val="20"/>
        </w:rPr>
        <w:t>(atitinkamai pagal pirkimo dalį, pagal kurią yra atliekamas vertinimas)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)</w:t>
      </w:r>
      <w:r w:rsidR="00776D2D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;</w:t>
      </w:r>
    </w:p>
    <w:p w14:paraId="4D7B4397" w14:textId="4831345C" w:rsidR="004B54D2" w:rsidRPr="00D667E3" w:rsidRDefault="00940CF5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proofErr w:type="spellStart"/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C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</w:rPr>
        <w:t>p</w:t>
      </w:r>
      <w:proofErr w:type="spellEnd"/>
      <w:r w:rsidR="00776D2D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– </w:t>
      </w:r>
      <w:r w:rsidR="00E177D3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vertinamo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Tiekėjo</w:t>
      </w:r>
      <w:r w:rsidR="00E177D3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0609CC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pasiūly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mo</w:t>
      </w:r>
      <w:r w:rsidR="00DF21D5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E177D3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kaina ir </w:t>
      </w:r>
      <w:r w:rsidR="00DF21D5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nuolaida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(informacija imama iš Specialiųjų sąlygų </w:t>
      </w:r>
      <w:r w:rsidR="00DC42BE">
        <w:rPr>
          <w:rFonts w:ascii="Arial" w:eastAsia="Times New Roman" w:hAnsi="Arial" w:cs="Arial"/>
          <w:bCs/>
          <w:color w:val="000000"/>
          <w:sz w:val="20"/>
          <w:szCs w:val="20"/>
        </w:rPr>
        <w:t>2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priedo </w:t>
      </w:r>
      <w:r w:rsidR="00DC42BE">
        <w:rPr>
          <w:rFonts w:ascii="Arial" w:eastAsia="Times New Roman" w:hAnsi="Arial" w:cs="Arial"/>
          <w:bCs/>
          <w:color w:val="000000"/>
          <w:sz w:val="20"/>
          <w:szCs w:val="20"/>
        </w:rPr>
        <w:t>5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skyriaus lentelės eilutės „Bendra palyginamoji pasiūlymo kaina Eur be PVM“</w:t>
      </w:r>
      <w:r w:rsidR="004A1788" w:rsidRPr="00D667E3">
        <w:rPr>
          <w:rFonts w:ascii="Arial" w:eastAsia="Times New Roman" w:hAnsi="Arial" w:cs="Arial"/>
          <w:bCs/>
          <w:sz w:val="20"/>
          <w:szCs w:val="20"/>
        </w:rPr>
        <w:t xml:space="preserve"> (atitinkamai pagal pirkimo dalį, pagal kurią yra atliekamas vertinimas)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)</w:t>
      </w:r>
      <w:r w:rsidR="004B54D2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;</w:t>
      </w:r>
      <w:r w:rsidR="004A17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</w:p>
    <w:p w14:paraId="732D111D" w14:textId="57FCEE40" w:rsidR="004B54D2" w:rsidRPr="00D667E3" w:rsidRDefault="00940CF5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r w:rsidR="0019001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X=</w:t>
      </w:r>
      <w:r w:rsidR="00527E82">
        <w:rPr>
          <w:rFonts w:ascii="Arial" w:eastAsia="Times New Roman" w:hAnsi="Arial" w:cs="Arial"/>
          <w:bCs/>
          <w:color w:val="000000"/>
          <w:sz w:val="20"/>
          <w:szCs w:val="20"/>
        </w:rPr>
        <w:t>9</w:t>
      </w:r>
      <w:r w:rsidR="00776D2D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0 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maksimalus balų skaičius/</w:t>
      </w:r>
      <w:r w:rsidR="00776D2D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kriterijaus lyginamasis</w:t>
      </w:r>
      <w:r w:rsidR="00917E2D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4F1116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svoris</w:t>
      </w:r>
      <w:r w:rsidR="001461C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.</w:t>
      </w:r>
    </w:p>
    <w:p w14:paraId="695A78C4" w14:textId="77777777" w:rsidR="00892E73" w:rsidRPr="00DF1CC2" w:rsidRDefault="00892E73" w:rsidP="004B54D2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</w:p>
    <w:p w14:paraId="415AB19B" w14:textId="562D20F3" w:rsidR="00BA31B1" w:rsidRPr="00DF1CC2" w:rsidRDefault="00F02B1B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DF1CC2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     </w:t>
      </w:r>
      <w:r w:rsidR="001461C1" w:rsidRPr="00DF1CC2">
        <w:rPr>
          <w:rFonts w:ascii="Arial" w:eastAsia="Times New Roman" w:hAnsi="Arial" w:cs="Arial"/>
          <w:bCs/>
          <w:color w:val="000000"/>
          <w:sz w:val="20"/>
          <w:szCs w:val="20"/>
        </w:rPr>
        <w:t>8</w:t>
      </w:r>
      <w:r w:rsidRPr="00DF1CC2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.    </w:t>
      </w:r>
      <w:r w:rsidR="00BA31B1" w:rsidRPr="00DF1CC2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Kriterijaus </w:t>
      </w:r>
      <w:r w:rsidR="00BA31B1" w:rsidRPr="00DF1CC2">
        <w:rPr>
          <w:rFonts w:ascii="Arial" w:eastAsia="Times New Roman" w:hAnsi="Arial" w:cs="Arial"/>
          <w:bCs/>
          <w:sz w:val="20"/>
          <w:szCs w:val="20"/>
        </w:rPr>
        <w:t>Tiekėjo siūlomos paslaugų teikimo vietos atstumas iki Pirkėjo padalinio (T) apskaičiuojamas taip:</w:t>
      </w:r>
    </w:p>
    <w:p w14:paraId="3B09A6F5" w14:textId="0CE0F9DF" w:rsidR="00BA31B1" w:rsidRPr="00DF1CC2" w:rsidRDefault="00BA31B1" w:rsidP="00483588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284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DF1CC2">
        <w:rPr>
          <w:rFonts w:ascii="Arial" w:eastAsia="Times New Roman" w:hAnsi="Arial" w:cs="Arial"/>
          <w:bCs/>
          <w:sz w:val="20"/>
          <w:szCs w:val="20"/>
        </w:rPr>
        <w:t>8.1. Tiekėjo siūlom</w:t>
      </w:r>
      <w:r w:rsidR="00B24D9A">
        <w:rPr>
          <w:rFonts w:ascii="Arial" w:eastAsia="Times New Roman" w:hAnsi="Arial" w:cs="Arial"/>
          <w:bCs/>
          <w:sz w:val="20"/>
          <w:szCs w:val="20"/>
        </w:rPr>
        <w:t>ų</w:t>
      </w:r>
      <w:r w:rsidRPr="00DF1CC2">
        <w:rPr>
          <w:rFonts w:ascii="Arial" w:eastAsia="Times New Roman" w:hAnsi="Arial" w:cs="Arial"/>
          <w:bCs/>
          <w:sz w:val="20"/>
          <w:szCs w:val="20"/>
        </w:rPr>
        <w:t xml:space="preserve"> paslaugų teikimo viet</w:t>
      </w:r>
      <w:r w:rsidR="00B24D9A">
        <w:rPr>
          <w:rFonts w:ascii="Arial" w:eastAsia="Times New Roman" w:hAnsi="Arial" w:cs="Arial"/>
          <w:bCs/>
          <w:sz w:val="20"/>
          <w:szCs w:val="20"/>
        </w:rPr>
        <w:t>ų</w:t>
      </w:r>
      <w:r w:rsidR="00483588" w:rsidRPr="00DF1CC2">
        <w:rPr>
          <w:rFonts w:ascii="Arial" w:eastAsia="Times New Roman" w:hAnsi="Arial" w:cs="Arial"/>
          <w:bCs/>
          <w:sz w:val="20"/>
          <w:szCs w:val="20"/>
        </w:rPr>
        <w:t xml:space="preserve"> atstum</w:t>
      </w:r>
      <w:r w:rsidR="00800535" w:rsidRPr="00DF1CC2">
        <w:rPr>
          <w:rFonts w:ascii="Arial" w:eastAsia="Times New Roman" w:hAnsi="Arial" w:cs="Arial"/>
          <w:bCs/>
          <w:sz w:val="20"/>
          <w:szCs w:val="20"/>
        </w:rPr>
        <w:t>ai</w:t>
      </w:r>
      <w:r w:rsidR="00483588" w:rsidRPr="00DF1CC2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DF1CC2">
        <w:rPr>
          <w:rFonts w:ascii="Arial" w:eastAsia="Times New Roman" w:hAnsi="Arial" w:cs="Arial"/>
          <w:bCs/>
          <w:sz w:val="20"/>
          <w:szCs w:val="20"/>
        </w:rPr>
        <w:t xml:space="preserve">iki Pirkėjo padalinio </w:t>
      </w:r>
      <w:r w:rsidR="00800535" w:rsidRPr="00DF1CC2">
        <w:rPr>
          <w:rFonts w:ascii="Arial" w:eastAsia="Times New Roman" w:hAnsi="Arial" w:cs="Arial"/>
          <w:bCs/>
          <w:sz w:val="20"/>
          <w:szCs w:val="20"/>
        </w:rPr>
        <w:t xml:space="preserve">susumuojami </w:t>
      </w:r>
      <w:r w:rsidR="00483588" w:rsidRPr="00DF1CC2">
        <w:rPr>
          <w:rFonts w:ascii="Arial" w:eastAsia="Times New Roman" w:hAnsi="Arial" w:cs="Arial"/>
          <w:bCs/>
          <w:sz w:val="20"/>
          <w:szCs w:val="20"/>
        </w:rPr>
        <w:t>ir padalinam</w:t>
      </w:r>
      <w:r w:rsidR="00800535" w:rsidRPr="00DF1CC2">
        <w:rPr>
          <w:rFonts w:ascii="Arial" w:eastAsia="Times New Roman" w:hAnsi="Arial" w:cs="Arial"/>
          <w:bCs/>
          <w:sz w:val="20"/>
          <w:szCs w:val="20"/>
        </w:rPr>
        <w:t>i</w:t>
      </w:r>
      <w:r w:rsidR="00483588" w:rsidRPr="00DF1CC2">
        <w:rPr>
          <w:rFonts w:ascii="Arial" w:eastAsia="Times New Roman" w:hAnsi="Arial" w:cs="Arial"/>
          <w:bCs/>
          <w:sz w:val="20"/>
          <w:szCs w:val="20"/>
        </w:rPr>
        <w:t xml:space="preserve"> iš Pirkėjo padalinių skaičiaus (atitinkamai pagal pirkimo</w:t>
      </w:r>
      <w:r w:rsidR="00800535" w:rsidRPr="00DF1CC2">
        <w:rPr>
          <w:rFonts w:ascii="Arial" w:eastAsia="Times New Roman" w:hAnsi="Arial" w:cs="Arial"/>
          <w:bCs/>
          <w:sz w:val="20"/>
          <w:szCs w:val="20"/>
        </w:rPr>
        <w:t>,</w:t>
      </w:r>
      <w:r w:rsidR="00483588" w:rsidRPr="00DF1CC2">
        <w:rPr>
          <w:rFonts w:ascii="Arial" w:eastAsia="Times New Roman" w:hAnsi="Arial" w:cs="Arial"/>
          <w:bCs/>
          <w:sz w:val="20"/>
          <w:szCs w:val="20"/>
        </w:rPr>
        <w:t xml:space="preserve"> dalį pagal kurią yra atliekamas vertinimas), taip apskaičiuojamas Tiekėjo paslaugų teikimo vietos</w:t>
      </w:r>
      <w:r w:rsidR="00800535" w:rsidRPr="00DF1CC2">
        <w:rPr>
          <w:rFonts w:ascii="Arial" w:eastAsia="Times New Roman" w:hAnsi="Arial" w:cs="Arial"/>
          <w:bCs/>
          <w:sz w:val="20"/>
          <w:szCs w:val="20"/>
        </w:rPr>
        <w:t xml:space="preserve"> atstumo iki Pirkėjo padalinio</w:t>
      </w:r>
      <w:r w:rsidR="00483588" w:rsidRPr="00DF1CC2">
        <w:rPr>
          <w:rFonts w:ascii="Arial" w:eastAsia="Times New Roman" w:hAnsi="Arial" w:cs="Arial"/>
          <w:bCs/>
          <w:sz w:val="20"/>
          <w:szCs w:val="20"/>
        </w:rPr>
        <w:t xml:space="preserve"> vidurkis;</w:t>
      </w:r>
    </w:p>
    <w:p w14:paraId="4593AA4A" w14:textId="1E50CC61" w:rsidR="00F17C1C" w:rsidRPr="00DF1CC2" w:rsidRDefault="00483588" w:rsidP="000D333A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284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F1CC2">
        <w:rPr>
          <w:rFonts w:ascii="Arial" w:eastAsia="Times New Roman" w:hAnsi="Arial" w:cs="Arial"/>
          <w:bCs/>
          <w:sz w:val="20"/>
          <w:szCs w:val="20"/>
        </w:rPr>
        <w:t xml:space="preserve">8.2. Kriterijaus </w:t>
      </w:r>
      <w:r w:rsidR="00F17C1C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>Tiekėjo siūlom</w:t>
      </w:r>
      <w:r w:rsidR="00EF54C9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as paslaugų teikimo </w:t>
      </w:r>
      <w:r w:rsidR="00F17C1C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>atstumas iki Pirkėjo padalinio</w:t>
      </w:r>
      <w:r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 (T</w:t>
      </w:r>
      <w:r w:rsidR="00F17C1C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) </w:t>
      </w:r>
      <w:r w:rsidR="006931FB"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>bala</w:t>
      </w:r>
      <w:r w:rsidRPr="00DF1CC2">
        <w:rPr>
          <w:rFonts w:ascii="Arial" w:eastAsia="Times New Roman" w:hAnsi="Arial" w:cs="Arial"/>
          <w:bCs/>
          <w:iCs/>
          <w:color w:val="000000"/>
          <w:sz w:val="20"/>
          <w:szCs w:val="20"/>
        </w:rPr>
        <w:t>s</w:t>
      </w:r>
      <w:r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 ap</w:t>
      </w:r>
      <w:r w:rsidR="006931FB" w:rsidRPr="00DF1CC2">
        <w:rPr>
          <w:rFonts w:ascii="Arial" w:eastAsia="Times New Roman" w:hAnsi="Arial" w:cs="Arial"/>
          <w:color w:val="000000"/>
          <w:sz w:val="20"/>
          <w:szCs w:val="20"/>
        </w:rPr>
        <w:t>s</w:t>
      </w:r>
      <w:r w:rsidR="00F10BEE" w:rsidRPr="00DF1CC2">
        <w:rPr>
          <w:rFonts w:ascii="Arial" w:eastAsia="Times New Roman" w:hAnsi="Arial" w:cs="Arial"/>
          <w:color w:val="000000"/>
          <w:sz w:val="20"/>
          <w:szCs w:val="20"/>
        </w:rPr>
        <w:t>kaičiuojam</w:t>
      </w:r>
      <w:r w:rsidRPr="00DF1CC2">
        <w:rPr>
          <w:rFonts w:ascii="Arial" w:eastAsia="Times New Roman" w:hAnsi="Arial" w:cs="Arial"/>
          <w:color w:val="000000"/>
          <w:sz w:val="20"/>
          <w:szCs w:val="20"/>
        </w:rPr>
        <w:t>as</w:t>
      </w:r>
      <w:r w:rsidR="006931FB"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10BEE"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pagal formulę: </w:t>
      </w:r>
    </w:p>
    <w:p w14:paraId="0205F928" w14:textId="77777777" w:rsidR="00F10BEE" w:rsidRPr="00DF1CC2" w:rsidRDefault="00F10BEE" w:rsidP="00F10BEE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188673C" w14:textId="1CBD7377" w:rsidR="00F10BEE" w:rsidRPr="00DF1CC2" w:rsidRDefault="00F10BEE" w:rsidP="00F10BEE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DF1CC2">
        <w:rPr>
          <w:rFonts w:ascii="Arial" w:eastAsia="Times New Roman" w:hAnsi="Arial" w:cs="Arial"/>
          <w:color w:val="000000"/>
          <w:sz w:val="20"/>
          <w:szCs w:val="20"/>
        </w:rPr>
        <w:t>T = (</w:t>
      </w:r>
      <w:proofErr w:type="spellStart"/>
      <w:r w:rsidRPr="00DF1CC2">
        <w:rPr>
          <w:rFonts w:ascii="Arial" w:eastAsia="Times New Roman" w:hAnsi="Arial" w:cs="Arial"/>
          <w:color w:val="000000"/>
          <w:sz w:val="20"/>
          <w:szCs w:val="20"/>
        </w:rPr>
        <w:t>T</w:t>
      </w:r>
      <w:r w:rsidRPr="00DF1CC2">
        <w:rPr>
          <w:rFonts w:ascii="Arial" w:eastAsia="Times New Roman" w:hAnsi="Arial" w:cs="Arial"/>
          <w:color w:val="000000"/>
          <w:sz w:val="20"/>
          <w:szCs w:val="20"/>
          <w:vertAlign w:val="subscript"/>
        </w:rPr>
        <w:t>min</w:t>
      </w:r>
      <w:proofErr w:type="spellEnd"/>
      <w:r w:rsidRPr="00DF1CC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DF1CC2">
        <w:rPr>
          <w:rFonts w:ascii="Arial" w:eastAsia="Times New Roman" w:hAnsi="Arial" w:cs="Arial"/>
          <w:color w:val="000000"/>
          <w:sz w:val="20"/>
          <w:szCs w:val="20"/>
        </w:rPr>
        <w:t>T</w:t>
      </w:r>
      <w:r w:rsidRPr="00DF1CC2">
        <w:rPr>
          <w:rFonts w:ascii="Arial" w:eastAsia="Times New Roman" w:hAnsi="Arial" w:cs="Arial"/>
          <w:color w:val="000000"/>
          <w:sz w:val="20"/>
          <w:szCs w:val="20"/>
          <w:vertAlign w:val="subscript"/>
        </w:rPr>
        <w:t>p</w:t>
      </w:r>
      <w:proofErr w:type="spellEnd"/>
      <w:r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) * </w:t>
      </w:r>
      <w:r w:rsidR="004B54D2" w:rsidRPr="00DF1CC2">
        <w:rPr>
          <w:rFonts w:ascii="Arial" w:eastAsia="Times New Roman" w:hAnsi="Arial" w:cs="Arial"/>
          <w:color w:val="000000"/>
          <w:sz w:val="20"/>
          <w:szCs w:val="20"/>
        </w:rPr>
        <w:t>Y</w:t>
      </w:r>
    </w:p>
    <w:p w14:paraId="666CEA23" w14:textId="77777777" w:rsidR="004B54D2" w:rsidRPr="00DF1CC2" w:rsidRDefault="004B54D2" w:rsidP="00F10BEE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15C4468A" w14:textId="4C846A91" w:rsidR="00800535" w:rsidRPr="00D667E3" w:rsidRDefault="00800535" w:rsidP="00800535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F1CC2"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 w:rsidRPr="00D667E3">
        <w:rPr>
          <w:rFonts w:ascii="Arial" w:eastAsia="Times New Roman" w:hAnsi="Arial" w:cs="Arial"/>
          <w:color w:val="000000"/>
          <w:sz w:val="20"/>
          <w:szCs w:val="20"/>
        </w:rPr>
        <w:t>Kur:</w:t>
      </w:r>
    </w:p>
    <w:p w14:paraId="3500A25D" w14:textId="3CB8FA86" w:rsidR="00F10BEE" w:rsidRPr="00D667E3" w:rsidRDefault="00F10BEE" w:rsidP="000D333A">
      <w:pPr>
        <w:shd w:val="clear" w:color="auto" w:fill="FFFFFF"/>
        <w:tabs>
          <w:tab w:val="left" w:pos="284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      </w:t>
      </w:r>
      <w:r w:rsidR="00733CC9"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T </w:t>
      </w:r>
      <w:r w:rsidR="004835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–</w:t>
      </w:r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Tiekėjui skiriami balai už atstumą nuo </w:t>
      </w:r>
      <w:r w:rsidR="004835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Tiekėjo 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paslaugų teikimo vietos iki </w:t>
      </w:r>
      <w:r w:rsidR="00EF54C9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Pirkėjo nurodytų padalinių vietos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;</w:t>
      </w:r>
    </w:p>
    <w:p w14:paraId="74619922" w14:textId="06B062CF" w:rsidR="00F10BEE" w:rsidRPr="00D667E3" w:rsidRDefault="00F10BEE" w:rsidP="00F10BEE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proofErr w:type="spellStart"/>
      <w:r w:rsidR="00EF54C9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T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</w:rPr>
        <w:t>min</w:t>
      </w:r>
      <w:proofErr w:type="spellEnd"/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– mažiausia</w:t>
      </w:r>
      <w:r w:rsidR="00EF54C9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s</w:t>
      </w:r>
      <w:r w:rsidR="004835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483588" w:rsidRPr="00D667E3">
        <w:rPr>
          <w:rFonts w:ascii="Arial" w:eastAsia="Times New Roman" w:hAnsi="Arial" w:cs="Arial"/>
          <w:bCs/>
          <w:sz w:val="20"/>
          <w:szCs w:val="20"/>
        </w:rPr>
        <w:t>gautas Tiekėjo paslaugų teikimo vietos</w:t>
      </w:r>
      <w:r w:rsidR="00800535" w:rsidRPr="00D667E3">
        <w:rPr>
          <w:rFonts w:ascii="Arial" w:eastAsia="Times New Roman" w:hAnsi="Arial" w:cs="Arial"/>
          <w:bCs/>
          <w:sz w:val="20"/>
          <w:szCs w:val="20"/>
        </w:rPr>
        <w:t xml:space="preserve"> atstumo iki Pirkėjo padalinio</w:t>
      </w:r>
      <w:r w:rsidR="00483588" w:rsidRPr="00D667E3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F54C9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vidurkis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;</w:t>
      </w:r>
      <w:r w:rsidR="004835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</w:p>
    <w:p w14:paraId="1F079E00" w14:textId="0C6C3CD4" w:rsidR="00733CC9" w:rsidRPr="00D667E3" w:rsidRDefault="00F10BEE" w:rsidP="00EF54C9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proofErr w:type="spellStart"/>
      <w:r w:rsidR="00EF54C9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T</w:t>
      </w:r>
      <w:r w:rsidRPr="00D667E3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</w:rPr>
        <w:t>p</w:t>
      </w:r>
      <w:proofErr w:type="spellEnd"/>
      <w:r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– </w:t>
      </w:r>
      <w:r w:rsidR="004A178E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vertinam</w:t>
      </w:r>
      <w:r w:rsidR="00483588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o</w:t>
      </w:r>
      <w:r w:rsidR="004A178E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2B609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Tiekėjo gautas paslaugų teikimo vietos</w:t>
      </w:r>
      <w:r w:rsidR="00800535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800535" w:rsidRPr="00D667E3">
        <w:rPr>
          <w:rFonts w:ascii="Arial" w:eastAsia="Times New Roman" w:hAnsi="Arial" w:cs="Arial"/>
          <w:bCs/>
          <w:sz w:val="20"/>
          <w:szCs w:val="20"/>
        </w:rPr>
        <w:t>atstumo iki Pirkėjo padalinio</w:t>
      </w:r>
      <w:r w:rsidR="002B609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4B54D2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vidurkis; </w:t>
      </w:r>
      <w:r w:rsidR="00733CC9" w:rsidRPr="00D667E3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406F03A7" w14:textId="2CEAD0C4" w:rsidR="004B54D2" w:rsidRPr="00D667E3" w:rsidRDefault="00733CC9" w:rsidP="00EF54C9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 w:rsidR="004B54D2" w:rsidRPr="00D667E3">
        <w:rPr>
          <w:rFonts w:ascii="Arial" w:eastAsia="Times New Roman" w:hAnsi="Arial" w:cs="Arial"/>
          <w:color w:val="000000"/>
          <w:sz w:val="20"/>
          <w:szCs w:val="20"/>
        </w:rPr>
        <w:t>Y</w:t>
      </w:r>
      <w:r w:rsidR="004B54D2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=</w:t>
      </w:r>
      <w:r w:rsidR="00527E82">
        <w:rPr>
          <w:rFonts w:ascii="Arial" w:eastAsia="Times New Roman" w:hAnsi="Arial" w:cs="Arial"/>
          <w:bCs/>
          <w:color w:val="000000"/>
          <w:sz w:val="20"/>
          <w:szCs w:val="20"/>
        </w:rPr>
        <w:t>1</w:t>
      </w:r>
      <w:r w:rsidR="004B54D2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0 </w:t>
      </w:r>
      <w:r w:rsidR="002B6091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maksimalus balų skaičius/</w:t>
      </w:r>
      <w:r w:rsidR="004B54D2" w:rsidRPr="00D667E3">
        <w:rPr>
          <w:rFonts w:ascii="Arial" w:eastAsia="Times New Roman" w:hAnsi="Arial" w:cs="Arial"/>
          <w:bCs/>
          <w:color w:val="000000"/>
          <w:sz w:val="20"/>
          <w:szCs w:val="20"/>
        </w:rPr>
        <w:t>kriterijaus lyginamasis svoris.</w:t>
      </w:r>
    </w:p>
    <w:p w14:paraId="37D4121B" w14:textId="77777777" w:rsidR="004B54D2" w:rsidRPr="00DF1CC2" w:rsidRDefault="004B54D2" w:rsidP="00EF54C9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FEE455E" w14:textId="796FAC7E" w:rsidR="002B6091" w:rsidRPr="00D667E3" w:rsidRDefault="002B6091" w:rsidP="00D806AE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D667E3">
        <w:rPr>
          <w:rFonts w:ascii="Arial" w:eastAsia="Calibri" w:hAnsi="Arial" w:cs="Arial"/>
          <w:b/>
          <w:bCs/>
          <w:color w:val="FF0000"/>
          <w:sz w:val="20"/>
          <w:szCs w:val="20"/>
        </w:rPr>
        <w:t>Pastaba</w:t>
      </w:r>
      <w:r w:rsidR="00830C6C" w:rsidRPr="00D667E3">
        <w:rPr>
          <w:rFonts w:ascii="Arial" w:eastAsia="Calibri" w:hAnsi="Arial" w:cs="Arial"/>
          <w:b/>
          <w:bCs/>
          <w:color w:val="FF0000"/>
          <w:sz w:val="20"/>
          <w:szCs w:val="20"/>
        </w:rPr>
        <w:t xml:space="preserve"> (-</w:t>
      </w:r>
      <w:proofErr w:type="spellStart"/>
      <w:r w:rsidR="00830C6C" w:rsidRPr="00D667E3">
        <w:rPr>
          <w:rFonts w:ascii="Arial" w:eastAsia="Calibri" w:hAnsi="Arial" w:cs="Arial"/>
          <w:b/>
          <w:bCs/>
          <w:color w:val="FF0000"/>
          <w:sz w:val="20"/>
          <w:szCs w:val="20"/>
        </w:rPr>
        <w:t>os</w:t>
      </w:r>
      <w:proofErr w:type="spellEnd"/>
      <w:r w:rsidR="00830C6C" w:rsidRPr="00D667E3">
        <w:rPr>
          <w:rFonts w:ascii="Arial" w:eastAsia="Calibri" w:hAnsi="Arial" w:cs="Arial"/>
          <w:b/>
          <w:bCs/>
          <w:color w:val="FF0000"/>
          <w:sz w:val="20"/>
          <w:szCs w:val="20"/>
        </w:rPr>
        <w:t>)</w:t>
      </w:r>
      <w:r w:rsidRPr="00D667E3">
        <w:rPr>
          <w:rFonts w:ascii="Arial" w:eastAsia="Calibri" w:hAnsi="Arial" w:cs="Arial"/>
          <w:b/>
          <w:bCs/>
          <w:color w:val="FF0000"/>
          <w:sz w:val="20"/>
          <w:szCs w:val="20"/>
        </w:rPr>
        <w:t>:</w:t>
      </w:r>
    </w:p>
    <w:p w14:paraId="179B0743" w14:textId="2426D241" w:rsidR="00DF1942" w:rsidRPr="00D667E3" w:rsidRDefault="00D91356" w:rsidP="00830C6C">
      <w:pPr>
        <w:pStyle w:val="ListParagraph"/>
        <w:numPr>
          <w:ilvl w:val="0"/>
          <w:numId w:val="12"/>
        </w:num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7E3">
        <w:rPr>
          <w:rFonts w:ascii="Arial" w:eastAsia="Calibri" w:hAnsi="Arial" w:cs="Arial"/>
          <w:sz w:val="20"/>
          <w:szCs w:val="20"/>
        </w:rPr>
        <w:t xml:space="preserve">Atstumas apskaičiuojamas remiantis </w:t>
      </w:r>
      <w:hyperlink r:id="rId11" w:history="1">
        <w:r w:rsidR="00104454" w:rsidRPr="00BD6DBA">
          <w:rPr>
            <w:rStyle w:val="Hyperlink"/>
            <w:rFonts w:ascii="Arial" w:eastAsia="Calibri" w:hAnsi="Arial" w:cs="Arial"/>
            <w:sz w:val="20"/>
            <w:szCs w:val="20"/>
          </w:rPr>
          <w:t>https://www.google.com/maps</w:t>
        </w:r>
      </w:hyperlink>
      <w:r w:rsidRPr="00D667E3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="00104454">
        <w:rPr>
          <w:rFonts w:ascii="Arial" w:eastAsia="Calibri" w:hAnsi="Arial" w:cs="Arial"/>
          <w:color w:val="000000"/>
          <w:sz w:val="20"/>
          <w:szCs w:val="20"/>
        </w:rPr>
        <w:t>a</w:t>
      </w:r>
      <w:r w:rsidRPr="00D667E3">
        <w:rPr>
          <w:rFonts w:ascii="Arial" w:eastAsia="Calibri" w:hAnsi="Arial" w:cs="Arial"/>
          <w:color w:val="000000"/>
          <w:sz w:val="20"/>
          <w:szCs w:val="20"/>
        </w:rPr>
        <w:t>rba lygiavertės, viešai prieinamos interneto žemėlapių svetainės</w:t>
      </w:r>
      <w:r w:rsidRPr="00D667E3">
        <w:rPr>
          <w:rFonts w:ascii="Arial" w:eastAsia="Calibri" w:hAnsi="Arial" w:cs="Arial"/>
          <w:sz w:val="20"/>
          <w:szCs w:val="20"/>
        </w:rPr>
        <w:t xml:space="preserve"> pateikiama informacija</w:t>
      </w:r>
      <w:r w:rsidRPr="00D667E3">
        <w:rPr>
          <w:rFonts w:ascii="Arial" w:eastAsia="Calibri" w:hAnsi="Arial" w:cs="Arial"/>
          <w:color w:val="000000"/>
          <w:sz w:val="20"/>
          <w:szCs w:val="20"/>
        </w:rPr>
        <w:t xml:space="preserve">, kurioje pagal nurodytus Pirkėjo atitinkamo padalinio ir Tiekėjo nurodytos </w:t>
      </w:r>
      <w:r w:rsidR="007D3413" w:rsidRPr="00D667E3">
        <w:rPr>
          <w:rFonts w:ascii="Arial" w:eastAsia="Calibri" w:hAnsi="Arial" w:cs="Arial"/>
          <w:color w:val="000000"/>
          <w:sz w:val="20"/>
          <w:szCs w:val="20"/>
        </w:rPr>
        <w:t xml:space="preserve">paslaugų teikimo vietos </w:t>
      </w:r>
      <w:r w:rsidRPr="00D667E3">
        <w:rPr>
          <w:rFonts w:ascii="Arial" w:eastAsia="Calibri" w:hAnsi="Arial" w:cs="Arial"/>
          <w:color w:val="000000"/>
          <w:sz w:val="20"/>
          <w:szCs w:val="20"/>
        </w:rPr>
        <w:t xml:space="preserve">adresus paskaičiuojamas maršruto atstumas iki </w:t>
      </w:r>
      <w:r w:rsidR="004A178E" w:rsidRPr="00D667E3">
        <w:rPr>
          <w:rFonts w:ascii="Arial" w:eastAsia="Calibri" w:hAnsi="Arial" w:cs="Arial"/>
          <w:color w:val="000000"/>
          <w:sz w:val="20"/>
          <w:szCs w:val="20"/>
        </w:rPr>
        <w:t>paslaugų teikimo vietos</w:t>
      </w:r>
      <w:r w:rsidRPr="00D667E3">
        <w:rPr>
          <w:rFonts w:ascii="Arial" w:eastAsia="Calibri" w:hAnsi="Arial" w:cs="Arial"/>
          <w:color w:val="000000"/>
          <w:sz w:val="20"/>
          <w:szCs w:val="20"/>
        </w:rPr>
        <w:t xml:space="preserve"> (važiuojant nurodytu trumpiausiu keliu bendro naudojimo keliais, t.</w:t>
      </w:r>
      <w:r w:rsidR="004A178E" w:rsidRPr="00D667E3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D667E3">
        <w:rPr>
          <w:rFonts w:ascii="Arial" w:eastAsia="Calibri" w:hAnsi="Arial" w:cs="Arial"/>
          <w:color w:val="000000"/>
          <w:sz w:val="20"/>
          <w:szCs w:val="20"/>
        </w:rPr>
        <w:t>y. atstumo skaičiavimui nebus įtraukti privatūs ar riboto naudojimo keliai).</w:t>
      </w:r>
      <w:r w:rsidR="00E97910" w:rsidRPr="00D667E3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14:paraId="40DA8FCB" w14:textId="1539D341" w:rsidR="00830C6C" w:rsidRPr="00D667E3" w:rsidRDefault="00830C6C" w:rsidP="00830C6C">
      <w:pPr>
        <w:pStyle w:val="ListParagraph"/>
        <w:numPr>
          <w:ilvl w:val="0"/>
          <w:numId w:val="12"/>
        </w:num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7E3">
        <w:rPr>
          <w:rFonts w:ascii="Arial" w:eastAsia="Times New Roman" w:hAnsi="Arial" w:cs="Arial"/>
          <w:color w:val="000000"/>
          <w:sz w:val="20"/>
          <w:szCs w:val="20"/>
        </w:rPr>
        <w:t>Tiekėjo paslaugų teikimo vieta (-</w:t>
      </w:r>
      <w:proofErr w:type="spellStart"/>
      <w:r w:rsidRPr="00D667E3">
        <w:rPr>
          <w:rFonts w:ascii="Arial" w:eastAsia="Times New Roman" w:hAnsi="Arial" w:cs="Arial"/>
          <w:color w:val="000000"/>
          <w:sz w:val="20"/>
          <w:szCs w:val="20"/>
        </w:rPr>
        <w:t>os</w:t>
      </w:r>
      <w:proofErr w:type="spellEnd"/>
      <w:r w:rsidRPr="00D667E3">
        <w:rPr>
          <w:rFonts w:ascii="Arial" w:eastAsia="Times New Roman" w:hAnsi="Arial" w:cs="Arial"/>
          <w:color w:val="000000"/>
          <w:sz w:val="20"/>
          <w:szCs w:val="20"/>
        </w:rPr>
        <w:t>) negali būti nutolusi (-</w:t>
      </w:r>
      <w:proofErr w:type="spellStart"/>
      <w:r w:rsidRPr="00D667E3">
        <w:rPr>
          <w:rFonts w:ascii="Arial" w:eastAsia="Times New Roman" w:hAnsi="Arial" w:cs="Arial"/>
          <w:color w:val="000000"/>
          <w:sz w:val="20"/>
          <w:szCs w:val="20"/>
        </w:rPr>
        <w:t>ios</w:t>
      </w:r>
      <w:proofErr w:type="spellEnd"/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) daugiau kaip </w:t>
      </w:r>
      <w:r w:rsidR="00527E82">
        <w:rPr>
          <w:rFonts w:ascii="Arial" w:eastAsia="Times New Roman" w:hAnsi="Arial" w:cs="Arial"/>
          <w:color w:val="000000"/>
          <w:sz w:val="20"/>
          <w:szCs w:val="20"/>
        </w:rPr>
        <w:t>15</w:t>
      </w:r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km nuo techninės specifikacijos </w:t>
      </w:r>
      <w:r w:rsidR="00527E82">
        <w:rPr>
          <w:rFonts w:ascii="Arial" w:eastAsia="Times New Roman" w:hAnsi="Arial" w:cs="Arial"/>
          <w:color w:val="000000"/>
          <w:sz w:val="20"/>
          <w:szCs w:val="20"/>
        </w:rPr>
        <w:t>4.1</w:t>
      </w:r>
      <w:r w:rsidR="00DC42B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527E82">
        <w:rPr>
          <w:rFonts w:ascii="Arial" w:eastAsia="Times New Roman" w:hAnsi="Arial" w:cs="Arial"/>
          <w:color w:val="000000"/>
          <w:sz w:val="20"/>
          <w:szCs w:val="20"/>
        </w:rPr>
        <w:t xml:space="preserve">punkto </w:t>
      </w:r>
      <w:r w:rsidR="00527E82" w:rsidRPr="00527E82">
        <w:rPr>
          <w:rFonts w:ascii="Arial" w:eastAsia="Times New Roman" w:hAnsi="Arial" w:cs="Arial"/>
          <w:color w:val="000000"/>
          <w:sz w:val="20"/>
          <w:szCs w:val="20"/>
        </w:rPr>
        <w:t>lentelė</w:t>
      </w:r>
      <w:r w:rsidR="00AF437B">
        <w:rPr>
          <w:rFonts w:ascii="Arial" w:eastAsia="Times New Roman" w:hAnsi="Arial" w:cs="Arial"/>
          <w:color w:val="000000"/>
          <w:sz w:val="20"/>
          <w:szCs w:val="20"/>
        </w:rPr>
        <w:t>j</w:t>
      </w:r>
      <w:r w:rsidR="00527E82" w:rsidRPr="00527E82">
        <w:rPr>
          <w:rFonts w:ascii="Arial" w:eastAsia="Times New Roman" w:hAnsi="Arial" w:cs="Arial"/>
          <w:color w:val="000000"/>
          <w:sz w:val="20"/>
          <w:szCs w:val="20"/>
        </w:rPr>
        <w:t xml:space="preserve">e </w:t>
      </w:r>
      <w:r w:rsidR="00527E82" w:rsidRPr="00527E82">
        <w:rPr>
          <w:rFonts w:ascii="Arial" w:hAnsi="Arial" w:cs="Arial"/>
          <w:sz w:val="20"/>
          <w:szCs w:val="20"/>
        </w:rPr>
        <w:t>(3</w:t>
      </w:r>
      <w:r w:rsidR="00DC42BE">
        <w:rPr>
          <w:rFonts w:ascii="Arial" w:hAnsi="Arial" w:cs="Arial"/>
          <w:sz w:val="20"/>
          <w:szCs w:val="20"/>
        </w:rPr>
        <w:t xml:space="preserve"> </w:t>
      </w:r>
      <w:r w:rsidR="00527E82" w:rsidRPr="00527E82">
        <w:rPr>
          <w:rFonts w:ascii="Arial" w:hAnsi="Arial" w:cs="Arial"/>
          <w:sz w:val="20"/>
          <w:szCs w:val="20"/>
        </w:rPr>
        <w:t>lentelė</w:t>
      </w:r>
      <w:r w:rsidR="00AF437B">
        <w:rPr>
          <w:rFonts w:ascii="Arial" w:hAnsi="Arial" w:cs="Arial"/>
          <w:sz w:val="20"/>
          <w:szCs w:val="20"/>
        </w:rPr>
        <w:t>j</w:t>
      </w:r>
      <w:r w:rsidR="00527E82" w:rsidRPr="00527E82">
        <w:rPr>
          <w:rFonts w:ascii="Arial" w:hAnsi="Arial" w:cs="Arial"/>
          <w:sz w:val="20"/>
          <w:szCs w:val="20"/>
        </w:rPr>
        <w:t xml:space="preserve">e) </w:t>
      </w:r>
      <w:r w:rsidRPr="00527E82">
        <w:rPr>
          <w:rFonts w:ascii="Arial" w:eastAsia="Times New Roman" w:hAnsi="Arial" w:cs="Arial"/>
          <w:color w:val="000000"/>
          <w:sz w:val="20"/>
          <w:szCs w:val="20"/>
        </w:rPr>
        <w:t>nurodytų</w:t>
      </w:r>
      <w:r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Pirkėjo padalinių adresų</w:t>
      </w:r>
      <w:r w:rsidR="004A1788"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(minimal</w:t>
      </w:r>
      <w:r w:rsidR="00B24D9A" w:rsidRPr="00D667E3">
        <w:rPr>
          <w:rFonts w:ascii="Arial" w:eastAsia="Times New Roman" w:hAnsi="Arial" w:cs="Arial"/>
          <w:color w:val="000000"/>
          <w:sz w:val="20"/>
          <w:szCs w:val="20"/>
        </w:rPr>
        <w:t>u</w:t>
      </w:r>
      <w:r w:rsidR="004A1788" w:rsidRPr="00D667E3">
        <w:rPr>
          <w:rFonts w:ascii="Arial" w:eastAsia="Times New Roman" w:hAnsi="Arial" w:cs="Arial"/>
          <w:color w:val="000000"/>
          <w:sz w:val="20"/>
          <w:szCs w:val="20"/>
        </w:rPr>
        <w:t>s pirkimo objekto reikalavima</w:t>
      </w:r>
      <w:r w:rsidR="00B24D9A" w:rsidRPr="00D667E3">
        <w:rPr>
          <w:rFonts w:ascii="Arial" w:eastAsia="Times New Roman" w:hAnsi="Arial" w:cs="Arial"/>
          <w:color w:val="000000"/>
          <w:sz w:val="20"/>
          <w:szCs w:val="20"/>
        </w:rPr>
        <w:t>s</w:t>
      </w:r>
      <w:r w:rsidR="004A1788" w:rsidRPr="00D667E3">
        <w:rPr>
          <w:rFonts w:ascii="Arial" w:eastAsia="Times New Roman" w:hAnsi="Arial" w:cs="Arial"/>
          <w:color w:val="000000"/>
          <w:sz w:val="20"/>
          <w:szCs w:val="20"/>
        </w:rPr>
        <w:t>)</w:t>
      </w:r>
      <w:r w:rsidRPr="00D667E3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="004A1788" w:rsidRPr="00D667E3">
        <w:rPr>
          <w:rFonts w:ascii="Arial" w:eastAsia="Times New Roman" w:hAnsi="Arial" w:cs="Arial"/>
          <w:color w:val="000000"/>
          <w:sz w:val="20"/>
          <w:szCs w:val="20"/>
        </w:rPr>
        <w:t xml:space="preserve"> Jeigu bent viena Tiekėjo paslaugų teikimo vieta neatitiks šio reikalavimo, toks Tiekėjo pasiūlymas bus atmestas.</w:t>
      </w:r>
    </w:p>
    <w:sectPr w:rsidR="00830C6C" w:rsidRPr="00D667E3" w:rsidSect="0032248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4A142" w14:textId="77777777" w:rsidR="00322485" w:rsidRDefault="00322485" w:rsidP="00046077">
      <w:pPr>
        <w:spacing w:after="0" w:line="240" w:lineRule="auto"/>
      </w:pPr>
      <w:r>
        <w:separator/>
      </w:r>
    </w:p>
  </w:endnote>
  <w:endnote w:type="continuationSeparator" w:id="0">
    <w:p w14:paraId="3A728686" w14:textId="77777777" w:rsidR="00322485" w:rsidRDefault="00322485" w:rsidP="0004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19945" w14:textId="77777777" w:rsidR="00322485" w:rsidRDefault="00322485" w:rsidP="00046077">
      <w:pPr>
        <w:spacing w:after="0" w:line="240" w:lineRule="auto"/>
      </w:pPr>
      <w:r>
        <w:separator/>
      </w:r>
    </w:p>
  </w:footnote>
  <w:footnote w:type="continuationSeparator" w:id="0">
    <w:p w14:paraId="45483790" w14:textId="77777777" w:rsidR="00322485" w:rsidRDefault="00322485" w:rsidP="00046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AA5D8B"/>
    <w:multiLevelType w:val="hybridMultilevel"/>
    <w:tmpl w:val="69241522"/>
    <w:lvl w:ilvl="0" w:tplc="40264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0597D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443A98"/>
    <w:multiLevelType w:val="hybridMultilevel"/>
    <w:tmpl w:val="34E80B40"/>
    <w:lvl w:ilvl="0" w:tplc="0427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46C30"/>
    <w:multiLevelType w:val="hybridMultilevel"/>
    <w:tmpl w:val="861086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245A4"/>
    <w:multiLevelType w:val="multilevel"/>
    <w:tmpl w:val="F2962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2929AA"/>
    <w:multiLevelType w:val="hybridMultilevel"/>
    <w:tmpl w:val="293A1E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4A26"/>
    <w:multiLevelType w:val="hybridMultilevel"/>
    <w:tmpl w:val="993AEB6A"/>
    <w:lvl w:ilvl="0" w:tplc="0427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1164B8F"/>
    <w:multiLevelType w:val="hybridMultilevel"/>
    <w:tmpl w:val="FE40627C"/>
    <w:lvl w:ilvl="0" w:tplc="E548B3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F3AB5"/>
    <w:multiLevelType w:val="multilevel"/>
    <w:tmpl w:val="10F251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3.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980BAA"/>
    <w:multiLevelType w:val="hybridMultilevel"/>
    <w:tmpl w:val="504011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11325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9910389">
    <w:abstractNumId w:val="3"/>
  </w:num>
  <w:num w:numId="3" w16cid:durableId="455562840">
    <w:abstractNumId w:val="6"/>
  </w:num>
  <w:num w:numId="4" w16cid:durableId="91947325">
    <w:abstractNumId w:val="9"/>
  </w:num>
  <w:num w:numId="5" w16cid:durableId="327055844">
    <w:abstractNumId w:val="7"/>
  </w:num>
  <w:num w:numId="6" w16cid:durableId="1480147543">
    <w:abstractNumId w:val="1"/>
  </w:num>
  <w:num w:numId="7" w16cid:durableId="1281642703">
    <w:abstractNumId w:val="4"/>
  </w:num>
  <w:num w:numId="8" w16cid:durableId="993073276">
    <w:abstractNumId w:val="0"/>
  </w:num>
  <w:num w:numId="9" w16cid:durableId="629212055">
    <w:abstractNumId w:val="10"/>
  </w:num>
  <w:num w:numId="10" w16cid:durableId="1649750142">
    <w:abstractNumId w:val="5"/>
  </w:num>
  <w:num w:numId="11" w16cid:durableId="1213808544">
    <w:abstractNumId w:val="2"/>
  </w:num>
  <w:num w:numId="12" w16cid:durableId="8031537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FB"/>
    <w:rsid w:val="00025D14"/>
    <w:rsid w:val="00030CC6"/>
    <w:rsid w:val="00046077"/>
    <w:rsid w:val="000463C5"/>
    <w:rsid w:val="000609CC"/>
    <w:rsid w:val="000932E4"/>
    <w:rsid w:val="000964F5"/>
    <w:rsid w:val="000A16AD"/>
    <w:rsid w:val="000B5C67"/>
    <w:rsid w:val="000D333A"/>
    <w:rsid w:val="001008E8"/>
    <w:rsid w:val="00104454"/>
    <w:rsid w:val="00116CDE"/>
    <w:rsid w:val="001461C1"/>
    <w:rsid w:val="00172175"/>
    <w:rsid w:val="00190016"/>
    <w:rsid w:val="00191B8A"/>
    <w:rsid w:val="001B3B9E"/>
    <w:rsid w:val="001C6EE4"/>
    <w:rsid w:val="001E13F4"/>
    <w:rsid w:val="001E7207"/>
    <w:rsid w:val="001F589D"/>
    <w:rsid w:val="00200E9A"/>
    <w:rsid w:val="00224996"/>
    <w:rsid w:val="00225A73"/>
    <w:rsid w:val="0023423D"/>
    <w:rsid w:val="00241CF1"/>
    <w:rsid w:val="00284F35"/>
    <w:rsid w:val="00285BB5"/>
    <w:rsid w:val="002870E1"/>
    <w:rsid w:val="00294384"/>
    <w:rsid w:val="002A7DC2"/>
    <w:rsid w:val="002B6091"/>
    <w:rsid w:val="002C6A27"/>
    <w:rsid w:val="002D4E46"/>
    <w:rsid w:val="002E2112"/>
    <w:rsid w:val="003053B0"/>
    <w:rsid w:val="00317452"/>
    <w:rsid w:val="00322485"/>
    <w:rsid w:val="00326C50"/>
    <w:rsid w:val="00333D61"/>
    <w:rsid w:val="00334178"/>
    <w:rsid w:val="003444C1"/>
    <w:rsid w:val="00365EAA"/>
    <w:rsid w:val="003829C3"/>
    <w:rsid w:val="003A2646"/>
    <w:rsid w:val="003A297D"/>
    <w:rsid w:val="003A4A85"/>
    <w:rsid w:val="003D0AFC"/>
    <w:rsid w:val="00405DE2"/>
    <w:rsid w:val="0043366B"/>
    <w:rsid w:val="00450173"/>
    <w:rsid w:val="00482166"/>
    <w:rsid w:val="00483588"/>
    <w:rsid w:val="00486DE8"/>
    <w:rsid w:val="00493185"/>
    <w:rsid w:val="004A1788"/>
    <w:rsid w:val="004A178E"/>
    <w:rsid w:val="004B039B"/>
    <w:rsid w:val="004B54D2"/>
    <w:rsid w:val="004C2EF1"/>
    <w:rsid w:val="004C7AF3"/>
    <w:rsid w:val="004E09D1"/>
    <w:rsid w:val="004F1116"/>
    <w:rsid w:val="0051369C"/>
    <w:rsid w:val="00527E82"/>
    <w:rsid w:val="00532202"/>
    <w:rsid w:val="005323BA"/>
    <w:rsid w:val="00570C8E"/>
    <w:rsid w:val="00574756"/>
    <w:rsid w:val="0057663B"/>
    <w:rsid w:val="00580B47"/>
    <w:rsid w:val="0058473D"/>
    <w:rsid w:val="0059519B"/>
    <w:rsid w:val="005A6004"/>
    <w:rsid w:val="005B0414"/>
    <w:rsid w:val="005E1459"/>
    <w:rsid w:val="005E786C"/>
    <w:rsid w:val="00604C4C"/>
    <w:rsid w:val="006217D1"/>
    <w:rsid w:val="00644609"/>
    <w:rsid w:val="006931FB"/>
    <w:rsid w:val="00697F88"/>
    <w:rsid w:val="006B08DA"/>
    <w:rsid w:val="006C0001"/>
    <w:rsid w:val="006D65A5"/>
    <w:rsid w:val="00733CC9"/>
    <w:rsid w:val="00735C66"/>
    <w:rsid w:val="00746DF8"/>
    <w:rsid w:val="00776D2D"/>
    <w:rsid w:val="007A5002"/>
    <w:rsid w:val="007B752F"/>
    <w:rsid w:val="007C27A7"/>
    <w:rsid w:val="007D10DF"/>
    <w:rsid w:val="007D3413"/>
    <w:rsid w:val="007E3EB1"/>
    <w:rsid w:val="00800535"/>
    <w:rsid w:val="0082038E"/>
    <w:rsid w:val="008269C2"/>
    <w:rsid w:val="00830C6C"/>
    <w:rsid w:val="00834F43"/>
    <w:rsid w:val="008424A7"/>
    <w:rsid w:val="00854D25"/>
    <w:rsid w:val="0086127A"/>
    <w:rsid w:val="008631F1"/>
    <w:rsid w:val="00867CA7"/>
    <w:rsid w:val="008710AD"/>
    <w:rsid w:val="00892E73"/>
    <w:rsid w:val="00897805"/>
    <w:rsid w:val="008D3148"/>
    <w:rsid w:val="008D3BBD"/>
    <w:rsid w:val="008F03BD"/>
    <w:rsid w:val="008F5AF9"/>
    <w:rsid w:val="00917BB6"/>
    <w:rsid w:val="00917E2D"/>
    <w:rsid w:val="0092613B"/>
    <w:rsid w:val="00936031"/>
    <w:rsid w:val="00940CF5"/>
    <w:rsid w:val="00961A99"/>
    <w:rsid w:val="009A2EB3"/>
    <w:rsid w:val="009B7EF0"/>
    <w:rsid w:val="009C0CB7"/>
    <w:rsid w:val="00A0515A"/>
    <w:rsid w:val="00A82DB2"/>
    <w:rsid w:val="00A9732D"/>
    <w:rsid w:val="00AB14C9"/>
    <w:rsid w:val="00AE3671"/>
    <w:rsid w:val="00AF437B"/>
    <w:rsid w:val="00B01064"/>
    <w:rsid w:val="00B069D1"/>
    <w:rsid w:val="00B23E56"/>
    <w:rsid w:val="00B24D9A"/>
    <w:rsid w:val="00B41027"/>
    <w:rsid w:val="00B45324"/>
    <w:rsid w:val="00B5108A"/>
    <w:rsid w:val="00B62BA1"/>
    <w:rsid w:val="00B63949"/>
    <w:rsid w:val="00B90B18"/>
    <w:rsid w:val="00BA31B1"/>
    <w:rsid w:val="00BA7385"/>
    <w:rsid w:val="00BC1A88"/>
    <w:rsid w:val="00BE46BB"/>
    <w:rsid w:val="00BF7882"/>
    <w:rsid w:val="00C01EBF"/>
    <w:rsid w:val="00C129EA"/>
    <w:rsid w:val="00C1531E"/>
    <w:rsid w:val="00C31955"/>
    <w:rsid w:val="00C47983"/>
    <w:rsid w:val="00C5516A"/>
    <w:rsid w:val="00C63C74"/>
    <w:rsid w:val="00C70F51"/>
    <w:rsid w:val="00C90983"/>
    <w:rsid w:val="00CC48D6"/>
    <w:rsid w:val="00CC6740"/>
    <w:rsid w:val="00CE6718"/>
    <w:rsid w:val="00CF544F"/>
    <w:rsid w:val="00D04E92"/>
    <w:rsid w:val="00D400B0"/>
    <w:rsid w:val="00D667E3"/>
    <w:rsid w:val="00D67032"/>
    <w:rsid w:val="00D714DB"/>
    <w:rsid w:val="00D77228"/>
    <w:rsid w:val="00D806AE"/>
    <w:rsid w:val="00D91356"/>
    <w:rsid w:val="00DA091B"/>
    <w:rsid w:val="00DC42BE"/>
    <w:rsid w:val="00DC6900"/>
    <w:rsid w:val="00DC7AE6"/>
    <w:rsid w:val="00DD7993"/>
    <w:rsid w:val="00DF1942"/>
    <w:rsid w:val="00DF1CC2"/>
    <w:rsid w:val="00DF21D5"/>
    <w:rsid w:val="00E177D3"/>
    <w:rsid w:val="00E4431F"/>
    <w:rsid w:val="00E445F3"/>
    <w:rsid w:val="00E57C97"/>
    <w:rsid w:val="00E65CDC"/>
    <w:rsid w:val="00E87924"/>
    <w:rsid w:val="00E976B1"/>
    <w:rsid w:val="00E97910"/>
    <w:rsid w:val="00EF00C1"/>
    <w:rsid w:val="00EF54C9"/>
    <w:rsid w:val="00F02B1B"/>
    <w:rsid w:val="00F10BEE"/>
    <w:rsid w:val="00F17C1C"/>
    <w:rsid w:val="00F24EF1"/>
    <w:rsid w:val="00F71836"/>
    <w:rsid w:val="00FA1FDE"/>
    <w:rsid w:val="00FA4D84"/>
    <w:rsid w:val="00FC3871"/>
    <w:rsid w:val="00FD340A"/>
    <w:rsid w:val="00FD4E81"/>
    <w:rsid w:val="00FE3226"/>
    <w:rsid w:val="00F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F9141"/>
  <w15:chartTrackingRefBased/>
  <w15:docId w15:val="{DC84D9FC-6259-48A6-893A-B891CA4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9D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460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607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6077"/>
    <w:rPr>
      <w:vertAlign w:val="superscript"/>
    </w:rPr>
  </w:style>
  <w:style w:type="paragraph" w:styleId="BodyTextIndent">
    <w:name w:val="Body Text Indent"/>
    <w:basedOn w:val="Normal"/>
    <w:link w:val="BodyTextIndentChar"/>
    <w:rsid w:val="00F17C1C"/>
    <w:pPr>
      <w:shd w:val="clear" w:color="auto" w:fill="FFFFFF"/>
      <w:spacing w:after="0" w:line="240" w:lineRule="auto"/>
      <w:ind w:left="107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17C1C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  <w:style w:type="table" w:styleId="TableGrid">
    <w:name w:val="Table Grid"/>
    <w:basedOn w:val="TableNormal"/>
    <w:uiPriority w:val="39"/>
    <w:rsid w:val="00FC3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38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25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5A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5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A7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463C5"/>
    <w:rPr>
      <w:color w:val="808080"/>
    </w:rPr>
  </w:style>
  <w:style w:type="paragraph" w:styleId="Revision">
    <w:name w:val="Revision"/>
    <w:hidden/>
    <w:uiPriority w:val="99"/>
    <w:semiHidden/>
    <w:rsid w:val="009A2EB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44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4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ttps://www.google.com/maps" TargetMode="External"
                 Type="http://schemas.openxmlformats.org/officeDocument/2006/relationships/hyperlink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311B8D9B3F242B98E648999A11B32" ma:contentTypeVersion="0" ma:contentTypeDescription="Kurkite naują dokumentą." ma:contentTypeScope="" ma:versionID="fd925e423d2199b5aaab53c8f5a4a121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FA8DC-FE58-4E64-B0B7-911545ACBBE4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2.xml><?xml version="1.0" encoding="utf-8"?>
<ds:datastoreItem xmlns:ds="http://schemas.openxmlformats.org/officeDocument/2006/customXml" ds:itemID="{40FE80B4-E546-4C93-A4A6-8188CB695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679AB-6A6A-4752-81B8-3798337FF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ED714-FA04-48BF-8BF7-C8417FE992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3581</Words>
  <Characters>2042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2025-04-08T05:11:00Z</dcterms:created>
  <dc:creator>Giedrė Jatulevičienė</dc:creator>
  <cp:lastModifiedBy>Agnė Užienė</cp:lastModifiedBy>
  <cp:lastPrinted>2024-01-29T08:14:00Z</cp:lastPrinted>
  <dcterms:modified xsi:type="dcterms:W3CDTF">2025-07-25T11:38:00Z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0x01010032A311B8D9B3F242B98E648999A11B32</vt:lpwstr>
  </property>
  <property fmtid="{D5CDD505-2E9C-101B-9397-08002B2CF9AE}" pid="3" name="DocOriginatorUsr">
    <vt:lpwstr>11509</vt:lpwstr>
  </property>
  <property fmtid="{D5CDD505-2E9C-101B-9397-08002B2CF9AE}" pid="4" name="Created">
    <vt:filetime>2023-02-15T11:57:26Z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2023-02-17T09:44:44.5138759+02:00</Occured>_x000d_
      <EventData>&lt;updates&gt;&lt;field&gt;&lt;name&gt;DocRegStatus&lt;/name&gt;&lt;from&gt;Rengiamas&lt;/from&gt;&lt;to&gt;Derinamas&lt;/to&gt;&lt;/field&gt;&lt;/updates&gt;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2023-02-20T08:21:34.4793948+02:00</Occured>_x000d_
      <EventData>&lt;updates&gt;&lt;field&gt;&lt;name&gt;WFParticipants&lt;/name&gt;&lt;from&gt;&lt;/from&gt;&lt;to&gt; Deividas Mackonis&lt;/to&gt;&lt;/field&gt;&lt;/updates&gt;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2023-02-20T08:23:55.9953258+02:00</Occured>_x000d_
      <EventData>&lt;updates&gt;&lt;field&gt;&lt;name&gt;WFParticipants&lt;/name&gt;&lt;from&gt; Deividas Mackonis&lt;/from&gt;&lt;to&gt; Deividas Mackonis,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2023-02-20T08:44:41.3325906+02:00</Occured>_x000d_
      <EventData>&lt;updates&gt;&lt;field&gt;&lt;name&gt;WFParticipants&lt;/name&gt;&lt;from&gt; Deividas Mackonis, Vidas Švedas&lt;/from&gt;&lt;to&gt; Deividas Mackonis, Vidas Švedas,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2023-02-22T13:45:19.8892204+02:00</Occured>_x000d_
      <EventData>&lt;updates&gt;&lt;field&gt;&lt;name&gt;WFParticipants&lt;/name&gt;&lt;from&gt; Deividas Mackonis, Vidas Švedas, Kristina Badarienė&lt;/from&gt;&lt;to&gt; Deividas Mackonis, Vidas Švedas, Kristina Badarienė,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2023-02-22T14:04:20.8769294+02:00</Occured>_x000d_
      <EventData>&lt;updates&gt;&lt;field&gt;&lt;name&gt;WFParticipants&lt;/name&gt;&lt;from&gt; Deividas Mackonis, Vidas Švedas, Kristina Badarienė, Renata Zailskė&lt;/from&gt;&lt;to&gt; Deividas Mackonis, Vidas Švedas, Kristina Badarienė, Renata Zailskė,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2023-02-22T14:07:06.4397639+02:00</Occured>_x000d_
      <EventData>&lt;updates&gt;&lt;field&gt;&lt;name&gt;DocRegStatus&lt;/name&gt;&lt;from&gt;Derinamas&lt;/from&gt;&lt;to&gt;Suderintas&lt;/to&gt;&lt;/field&gt;&lt;/updates&gt;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2023-02-22T14:10:10.4420804+02:00</Occured>_x000d_
      <EventData>&lt;updates&gt;&lt;field&gt;&lt;name&gt;DocRegStatus&lt;/name&gt;&lt;from&gt;Suderintas&lt;/from&gt;&lt;to&gt;Pasirašomas&lt;/to&gt;&lt;/field&gt;&lt;/updates&gt;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2023-02-22T14:11:23.0138212+02:00</Occured>_x000d_
      <EventData>&lt;updates&gt;&lt;field&gt;&lt;name&gt;WFParticipants&lt;/name&gt;&lt;from&gt; Deividas Mackonis, Vidas Švedas,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2023-02-22T14:28:20.114141+02:00</Occured>_x000d_
      <EventData>&lt;updates&gt;&lt;field&gt;&lt;name&gt;DocDate&lt;/name&gt;&lt;from&gt;2023-02-15&lt;/from&gt;&lt;to&gt;2023-02-22&lt;/to&gt;&lt;/field&gt;&lt;/updates&gt;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2023-02-22T14:30:25.9268867+02:00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2023-02-22T15:08:17.2594792+02:00</Occured>_x000d_
      <EventData>&lt;updates&gt;&lt;field&gt;&lt;name&gt;WFParticipants&lt;/name&gt;&lt;from&gt; Vidas Švedas&lt;/from&gt;&lt;to&gt; Vidas Švedas,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2023-02-22T15:20:23.9338153+02:00</Occured>_x000d_
      <EventData>&lt;updates&gt;&lt;field&gt;&lt;name&gt;WFParticipants&lt;/name&gt;&lt;from&gt; Vidas Švedas, Laura Jūraitė&lt;/from&gt;&lt;to&gt; Vidas Švedas, Laura Jūraitė,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2023-02-22T15:24:00.7073449+02:00</Occured>_x000d_
      <EventData>&lt;updates&gt;&lt;field&gt;&lt;name&gt;DocRegStatus&lt;/name&gt;&lt;from&gt;Pasirašomas&lt;/from&gt;&lt;to&gt;Pasirašytas&lt;/to&gt;&lt;/field&gt;&lt;/updates&gt;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2023-02-22T15:25:20.2144481+02:00</Occured>_x000d_
      <EventData>&lt;updates&gt;&lt;field&gt;&lt;name&gt;DocRegStatus&lt;/name&gt;&lt;from&gt;Pasirašytas&lt;/from&gt;&lt;to&gt;Užregistruotas&lt;/to&gt;&lt;/field&gt;&lt;/updates&gt;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2023-02-22T15:26:10.7952755+02:00</Occured>_x000d_
      <EventData>&lt;Location&gt;&lt;old&gt;https://dvs/sritys/ddm/sritys/ddm/ddm/derinami/DDM63812066246476&lt;/old&gt;&lt;new&gt;https://dvs/sritys/pirkimai/registrasTPSP/2012/protokolai/20230215015726__Nr 1 - pirkimo iniciavimo protokolas/&lt;/new&gt;&lt;/Location&gt;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DocOriginator</string>_x000d_
    <string>DocumentSetDescription</string>_x000d_
    <string>ddmFieldA</string>_x000d_
  </Fields>_x000d_
  <Values>_x000d_
    <string>SS 6 priedas (Pasiūlymų vertinimo kriterijai ir metodika).docx</string>_x000d_
    <string />_x000d_
    <string />_x000d_
    <string />_x000d_
    <string />_x000d_
  </Values>_x000d_
</SSItemProperties>]]></vt:lpwstr>
  </property>
  <property fmtid="{D5CDD505-2E9C-101B-9397-08002B2CF9AE}" pid="8" name="ddmUsersText1">
    <vt:lpwstr>Vidas Švedas;Renata Zailskė;Kristina Badarienė;Eimantas Lavrėnovas</vt:lpwstr>
  </property>
  <property fmtid="{D5CDD505-2E9C-101B-9397-08002B2CF9AE}" pid="9" name="ddmField21">
    <vt:lpwstr/>
  </property>
  <property fmtid="{D5CDD505-2E9C-101B-9397-08002B2CF9AE}" pid="10" name="Paslauga">
    <vt:lpwstr/>
  </property>
  <property fmtid="{D5CDD505-2E9C-101B-9397-08002B2CF9AE}" pid="11" name="ddmItemSaved">
    <vt:lpwstr/>
  </property>
  <property fmtid="{D5CDD505-2E9C-101B-9397-08002B2CF9AE}" pid="12" name="Order">
    <vt:r8>33202200</vt:r8>
  </property>
  <property fmtid="{D5CDD505-2E9C-101B-9397-08002B2CF9AE}" pid="13" name="ddmInitRequired">
    <vt:lpwstr/>
  </property>
  <property fmtid="{D5CDD505-2E9C-101B-9397-08002B2CF9AE}" pid="14" name="ddmField4">
    <vt:lpwstr>2012</vt:lpwstr>
  </property>
  <property fmtid="{D5CDD505-2E9C-101B-9397-08002B2CF9AE}" pid="15" name="DocTotalPages">
    <vt:lpwstr/>
  </property>
  <property fmtid="{D5CDD505-2E9C-101B-9397-08002B2CF9AE}" pid="16" name="ddmUsersText21">
    <vt:lpwstr/>
  </property>
  <property fmtid="{D5CDD505-2E9C-101B-9397-08002B2CF9AE}" pid="17" name="ddmField9">
    <vt:lpwstr/>
  </property>
  <property fmtid="{D5CDD505-2E9C-101B-9397-08002B2CF9AE}" pid="18" name="ddmInitiatorTxt">
    <vt:lpwstr/>
  </property>
  <property fmtid="{D5CDD505-2E9C-101B-9397-08002B2CF9AE}" pid="19" name="DocSigner">
    <vt:lpwstr/>
  </property>
  <property fmtid="{D5CDD505-2E9C-101B-9397-08002B2CF9AE}" pid="20" name="DocRegister">
    <vt:lpwstr/>
  </property>
  <property fmtid="{D5CDD505-2E9C-101B-9397-08002B2CF9AE}" pid="21" name="Kompensacija">
    <vt:lpwstr/>
  </property>
  <property fmtid="{D5CDD505-2E9C-101B-9397-08002B2CF9AE}" pid="22" name="ExternalRecipients">
    <vt:lpwstr/>
  </property>
  <property fmtid="{D5CDD505-2E9C-101B-9397-08002B2CF9AE}" pid="23" name="Esme">
    <vt:lpwstr/>
  </property>
  <property fmtid="{D5CDD505-2E9C-101B-9397-08002B2CF9AE}" pid="24" name="WFCurrent">
    <vt:lpwstr/>
  </property>
  <property fmtid="{D5CDD505-2E9C-101B-9397-08002B2CF9AE}" pid="25" name="ddmField11">
    <vt:lpwstr/>
  </property>
  <property fmtid="{D5CDD505-2E9C-101B-9397-08002B2CF9AE}" pid="26" name="LastApproveDate">
    <vt:lpwstr/>
  </property>
  <property fmtid="{D5CDD505-2E9C-101B-9397-08002B2CF9AE}" pid="27" name="AtsTrukme">
    <vt:lpwstr/>
  </property>
  <property fmtid="{D5CDD505-2E9C-101B-9397-08002B2CF9AE}" pid="28" name="ddmField16">
    <vt:lpwstr/>
  </property>
  <property fmtid="{D5CDD505-2E9C-101B-9397-08002B2CF9AE}" pid="29" name="KompensData">
    <vt:lpwstr/>
  </property>
  <property fmtid="{D5CDD505-2E9C-101B-9397-08002B2CF9AE}" pid="30" name="DocumentSetDescription">
    <vt:lpwstr/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/>
  </property>
  <property fmtid="{D5CDD505-2E9C-101B-9397-08002B2CF9AE}" pid="33" name="xd_ProgID">
    <vt:lpwstr/>
  </property>
  <property fmtid="{D5CDD505-2E9C-101B-9397-08002B2CF9AE}" pid="34" name="ddmUsersText11">
    <vt:lpwstr/>
  </property>
  <property fmtid="{D5CDD505-2E9C-101B-9397-08002B2CF9AE}" pid="35" name="Approvers">
    <vt:lpwstr/>
  </property>
  <property fmtid="{D5CDD505-2E9C-101B-9397-08002B2CF9AE}" pid="36" name="Vykdytojas">
    <vt:lpwstr/>
  </property>
  <property fmtid="{D5CDD505-2E9C-101B-9397-08002B2CF9AE}" pid="37" name="DocOriginatorTxt">
    <vt:lpwstr>Laura Jūraitė</vt:lpwstr>
  </property>
  <property fmtid="{D5CDD505-2E9C-101B-9397-08002B2CF9AE}" pid="38" name="ddmUsersText2">
    <vt:lpwstr>Laura Jūraitė;Vidas Švedas</vt:lpwstr>
  </property>
  <property fmtid="{D5CDD505-2E9C-101B-9397-08002B2CF9AE}" pid="39" name="DocSubject">
    <vt:lpwstr>Nr. 1 - pirkimo iniciavimo protokolas</vt:lpwstr>
  </property>
  <property fmtid="{D5CDD505-2E9C-101B-9397-08002B2CF9AE}" pid="40" name="ddmField22">
    <vt:lpwstr/>
  </property>
  <property fmtid="{D5CDD505-2E9C-101B-9397-08002B2CF9AE}" pid="41" name="MokymuInfo">
    <vt:lpwstr/>
  </property>
  <property fmtid="{D5CDD505-2E9C-101B-9397-08002B2CF9AE}" pid="42" name="_SourceUrl">
    <vt:lpwstr/>
  </property>
  <property fmtid="{D5CDD505-2E9C-101B-9397-08002B2CF9AE}" pid="43" name="_SharedFileIndex">
    <vt:lpwstr/>
  </property>
  <property fmtid="{D5CDD505-2E9C-101B-9397-08002B2CF9AE}" pid="44" name="DocDispatchMethod">
    <vt:lpwstr/>
  </property>
  <property fmtid="{D5CDD505-2E9C-101B-9397-08002B2CF9AE}" pid="45" name="ddmField5">
    <vt:lpwstr/>
  </property>
  <property fmtid="{D5CDD505-2E9C-101B-9397-08002B2CF9AE}" pid="46" name="TemplateUrl">
    <vt:lpwstr/>
  </property>
  <property fmtid="{D5CDD505-2E9C-101B-9397-08002B2CF9AE}" pid="47" name="Institucija">
    <vt:lpwstr/>
  </property>
  <property fmtid="{D5CDD505-2E9C-101B-9397-08002B2CF9AE}" pid="48" name="ddmField12">
    <vt:lpwstr/>
  </property>
  <property fmtid="{D5CDD505-2E9C-101B-9397-08002B2CF9AE}" pid="49" name="ddmField17">
    <vt:lpwstr/>
  </property>
  <property fmtid="{D5CDD505-2E9C-101B-9397-08002B2CF9AE}" pid="50" name="WFParticipants">
    <vt:lpwstr> Vidas Švedas, Laura Jūraitė, Renata Zailskė</vt:lpwstr>
  </property>
  <property fmtid="{D5CDD505-2E9C-101B-9397-08002B2CF9AE}" pid="51" name="EtatoTipas">
    <vt:lpwstr/>
  </property>
  <property fmtid="{D5CDD505-2E9C-101B-9397-08002B2CF9AE}" pid="52" name="DocValidFrom">
    <vt:lpwstr/>
  </property>
  <property fmtid="{D5CDD505-2E9C-101B-9397-08002B2CF9AE}" pid="53" name="DocDateChangeID">
    <vt:lpwstr/>
  </property>
  <property fmtid="{D5CDD505-2E9C-101B-9397-08002B2CF9AE}" pid="54" name="CrossLinkIcon">
    <vt:lpwstr/>
  </property>
  <property fmtid="{D5CDD505-2E9C-101B-9397-08002B2CF9AE}" pid="55" name="RoutingRuleDescription">
    <vt:lpwstr/>
  </property>
  <property fmtid="{D5CDD505-2E9C-101B-9397-08002B2CF9AE}" pid="56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7" name="DocMeetPersons">
    <vt:lpwstr/>
  </property>
  <property fmtid="{D5CDD505-2E9C-101B-9397-08002B2CF9AE}" pid="58" name="ddmResponsiblePerson">
    <vt:lpwstr/>
  </property>
  <property fmtid="{D5CDD505-2E9C-101B-9397-08002B2CF9AE}" pid="59" name="SaskNr">
    <vt:lpwstr/>
  </property>
  <property fmtid="{D5CDD505-2E9C-101B-9397-08002B2CF9AE}" pid="60" name="ddmExtenderJs">
    <vt:lpwstr/>
  </property>
  <property fmtid="{D5CDD505-2E9C-101B-9397-08002B2CF9AE}" pid="61" name="Priezastis">
    <vt:lpwstr/>
  </property>
  <property fmtid="{D5CDD505-2E9C-101B-9397-08002B2CF9AE}" pid="62" name="DocRegDate">
    <vt:lpwstr/>
  </property>
  <property fmtid="{D5CDD505-2E9C-101B-9397-08002B2CF9AE}" pid="63" name="ddmUsersText3">
    <vt:lpwstr>Renata Zailskė</vt:lpwstr>
  </property>
  <property fmtid="{D5CDD505-2E9C-101B-9397-08002B2CF9AE}" pid="64" name="Sprendimas">
    <vt:lpwstr/>
  </property>
  <property fmtid="{D5CDD505-2E9C-101B-9397-08002B2CF9AE}" pid="65" name="DocExtraContactData">
    <vt:lpwstr/>
  </property>
  <property fmtid="{D5CDD505-2E9C-101B-9397-08002B2CF9AE}" pid="66" name="ddmField23">
    <vt:lpwstr/>
  </property>
  <property fmtid="{D5CDD505-2E9C-101B-9397-08002B2CF9AE}" pid="67" name="Nuotrauka">
    <vt:lpwstr>, </vt:lpwstr>
  </property>
  <property fmtid="{D5CDD505-2E9C-101B-9397-08002B2CF9AE}" pid="68" name="Pareiskejas">
    <vt:lpwstr/>
  </property>
  <property fmtid="{D5CDD505-2E9C-101B-9397-08002B2CF9AE}" pid="69" name="ddmNotifyOthers">
    <vt:lpwstr/>
  </property>
  <property fmtid="{D5CDD505-2E9C-101B-9397-08002B2CF9AE}" pid="70" name="ddmField1">
    <vt:lpwstr>2023/037</vt:lpwstr>
  </property>
  <property fmtid="{D5CDD505-2E9C-101B-9397-08002B2CF9AE}" pid="71" name="ddmField6">
    <vt:lpwstr/>
  </property>
  <property fmtid="{D5CDD505-2E9C-101B-9397-08002B2CF9AE}" pid="72" name="SalinimoVeiksmai">
    <vt:lpwstr/>
  </property>
  <property fmtid="{D5CDD505-2E9C-101B-9397-08002B2CF9AE}" pid="73" name="ValstNr">
    <vt:lpwstr/>
  </property>
  <property fmtid="{D5CDD505-2E9C-101B-9397-08002B2CF9AE}" pid="74" name="Author">
    <vt:lpwstr>11509</vt:lpwstr>
  </property>
</Properties>
</file>